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81EA3" w14:textId="77777777" w:rsidR="006F5D17" w:rsidRPr="00787875" w:rsidRDefault="006F5D17" w:rsidP="00392EE2">
      <w:pPr>
        <w:jc w:val="center"/>
        <w:rPr>
          <w:rFonts w:ascii="Bell MT" w:hAnsi="Bell MT"/>
          <w:b/>
          <w:sz w:val="28"/>
          <w:u w:val="single"/>
        </w:rPr>
      </w:pPr>
      <w:r w:rsidRPr="00787875">
        <w:rPr>
          <w:rFonts w:ascii="Bell MT" w:hAnsi="Bell MT"/>
          <w:b/>
          <w:sz w:val="28"/>
          <w:u w:val="single"/>
        </w:rPr>
        <w:t xml:space="preserve">How does it encourage creativity? </w:t>
      </w:r>
    </w:p>
    <w:p w14:paraId="65B81EA4" w14:textId="77777777" w:rsidR="006F5D17" w:rsidRPr="00774661" w:rsidRDefault="006F5D17" w:rsidP="00392EE2">
      <w:pPr>
        <w:jc w:val="center"/>
        <w:rPr>
          <w:rFonts w:ascii="Bell MT" w:hAnsi="Bell MT"/>
          <w:b/>
          <w:u w:val="single"/>
        </w:rPr>
      </w:pPr>
    </w:p>
    <w:p w14:paraId="65B81EA5" w14:textId="77777777" w:rsidR="006F5D17" w:rsidRPr="00787875" w:rsidRDefault="006F5D17" w:rsidP="00392EE2">
      <w:pPr>
        <w:rPr>
          <w:rFonts w:ascii="Bell MT" w:hAnsi="Bell MT"/>
          <w:sz w:val="32"/>
        </w:rPr>
      </w:pPr>
      <w:r w:rsidRPr="00787875">
        <w:rPr>
          <w:rFonts w:ascii="Bell MT" w:hAnsi="Bell MT"/>
          <w:sz w:val="32"/>
        </w:rPr>
        <w:t xml:space="preserve">Students choose to create projects in one of five categories:  </w:t>
      </w:r>
      <w:r w:rsidRPr="00787875">
        <w:rPr>
          <w:rFonts w:ascii="Bell MT" w:hAnsi="Bell MT"/>
          <w:sz w:val="32"/>
        </w:rPr>
        <w:tab/>
      </w:r>
    </w:p>
    <w:p w14:paraId="65B81EA6" w14:textId="77777777" w:rsidR="006F5D17" w:rsidRPr="00787875" w:rsidRDefault="00492E26" w:rsidP="00392EE2">
      <w:pPr>
        <w:numPr>
          <w:ilvl w:val="1"/>
          <w:numId w:val="12"/>
        </w:numPr>
        <w:rPr>
          <w:rFonts w:ascii="Bell MT" w:hAnsi="Bell MT"/>
          <w:sz w:val="32"/>
        </w:rPr>
      </w:pPr>
      <w:r>
        <w:rPr>
          <w:rFonts w:ascii="Bell MT" w:hAnsi="Bell MT"/>
          <w:sz w:val="32"/>
        </w:rPr>
        <w:t>Historical</w:t>
      </w:r>
      <w:r w:rsidR="006F5D17" w:rsidRPr="00787875">
        <w:rPr>
          <w:rFonts w:ascii="Bell MT" w:hAnsi="Bell MT"/>
          <w:sz w:val="32"/>
        </w:rPr>
        <w:t xml:space="preserve"> paper                                </w:t>
      </w:r>
    </w:p>
    <w:p w14:paraId="65B81EA7" w14:textId="77777777" w:rsidR="006F5D17" w:rsidRPr="00787875" w:rsidRDefault="006F5D17" w:rsidP="00392EE2">
      <w:pPr>
        <w:numPr>
          <w:ilvl w:val="1"/>
          <w:numId w:val="12"/>
        </w:numPr>
        <w:rPr>
          <w:rFonts w:ascii="Bell MT" w:hAnsi="Bell MT"/>
          <w:sz w:val="32"/>
        </w:rPr>
      </w:pPr>
      <w:r w:rsidRPr="00787875">
        <w:rPr>
          <w:rFonts w:ascii="Bell MT" w:hAnsi="Bell MT"/>
          <w:sz w:val="32"/>
        </w:rPr>
        <w:t xml:space="preserve">Exhibit </w:t>
      </w:r>
    </w:p>
    <w:p w14:paraId="65B81EA8" w14:textId="77777777" w:rsidR="006F5D17" w:rsidRPr="00787875" w:rsidRDefault="006F5D17" w:rsidP="00392EE2">
      <w:pPr>
        <w:numPr>
          <w:ilvl w:val="1"/>
          <w:numId w:val="12"/>
        </w:numPr>
        <w:rPr>
          <w:rFonts w:ascii="Bell MT" w:hAnsi="Bell MT"/>
          <w:sz w:val="32"/>
        </w:rPr>
      </w:pPr>
      <w:r w:rsidRPr="00787875">
        <w:rPr>
          <w:rFonts w:ascii="Bell MT" w:hAnsi="Bell MT"/>
          <w:sz w:val="32"/>
        </w:rPr>
        <w:t>Documentary</w:t>
      </w:r>
    </w:p>
    <w:p w14:paraId="65B81EA9" w14:textId="77777777" w:rsidR="006F5D17" w:rsidRPr="00787875" w:rsidRDefault="006F5D17" w:rsidP="00392EE2">
      <w:pPr>
        <w:numPr>
          <w:ilvl w:val="1"/>
          <w:numId w:val="12"/>
        </w:numPr>
        <w:rPr>
          <w:rFonts w:ascii="Bell MT" w:hAnsi="Bell MT"/>
          <w:sz w:val="32"/>
        </w:rPr>
      </w:pPr>
      <w:r w:rsidRPr="00787875">
        <w:rPr>
          <w:rFonts w:ascii="Bell MT" w:hAnsi="Bell MT"/>
          <w:sz w:val="32"/>
        </w:rPr>
        <w:t xml:space="preserve">Performance </w:t>
      </w:r>
    </w:p>
    <w:p w14:paraId="65B81EAA" w14:textId="77777777" w:rsidR="006F5D17" w:rsidRPr="00787875" w:rsidRDefault="00230FA5" w:rsidP="00392EE2">
      <w:pPr>
        <w:numPr>
          <w:ilvl w:val="1"/>
          <w:numId w:val="12"/>
        </w:numPr>
        <w:rPr>
          <w:rFonts w:ascii="Bell MT" w:hAnsi="Bell MT"/>
          <w:sz w:val="32"/>
        </w:rPr>
      </w:pPr>
      <w:r>
        <w:rPr>
          <w:rFonts w:ascii="Bell MT" w:hAnsi="Bell MT"/>
          <w:sz w:val="32"/>
        </w:rPr>
        <w:t xml:space="preserve">Website </w:t>
      </w:r>
    </w:p>
    <w:p w14:paraId="65B81EAB" w14:textId="77777777" w:rsidR="006F5D17" w:rsidRPr="00DA47CF" w:rsidRDefault="006F5D17" w:rsidP="00DA47CF"/>
    <w:p w14:paraId="65B81EAC" w14:textId="77777777" w:rsidR="006F5D17" w:rsidRPr="00DA47CF" w:rsidRDefault="00744366" w:rsidP="00DA47CF">
      <w:pPr>
        <w:jc w:val="center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B81F05" wp14:editId="65B81F06">
            <wp:simplePos x="0" y="0"/>
            <wp:positionH relativeFrom="column">
              <wp:posOffset>800100</wp:posOffset>
            </wp:positionH>
            <wp:positionV relativeFrom="paragraph">
              <wp:posOffset>73025</wp:posOffset>
            </wp:positionV>
            <wp:extent cx="1143000" cy="819150"/>
            <wp:effectExtent l="0" t="0" r="0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B81EAD" w14:textId="77777777" w:rsidR="006F5D17" w:rsidRDefault="006F5D17" w:rsidP="00DA47CF">
      <w:pPr>
        <w:jc w:val="center"/>
        <w:rPr>
          <w:b/>
          <w:u w:val="single"/>
        </w:rPr>
      </w:pPr>
    </w:p>
    <w:p w14:paraId="65B81EAE" w14:textId="77777777" w:rsidR="006F5D17" w:rsidRPr="00DA47CF" w:rsidRDefault="006F5D17" w:rsidP="00DA47CF">
      <w:pPr>
        <w:jc w:val="center"/>
        <w:rPr>
          <w:b/>
          <w:u w:val="single"/>
        </w:rPr>
      </w:pPr>
    </w:p>
    <w:p w14:paraId="65B81EAF" w14:textId="77777777" w:rsidR="006F5D17" w:rsidRPr="00DA47CF" w:rsidRDefault="006F5D17" w:rsidP="00DA47CF">
      <w:pPr>
        <w:jc w:val="center"/>
        <w:rPr>
          <w:b/>
          <w:u w:val="single"/>
        </w:rPr>
      </w:pPr>
    </w:p>
    <w:p w14:paraId="65B81EB0" w14:textId="77777777" w:rsidR="006F5D17" w:rsidRDefault="006F5D17" w:rsidP="00392EE2">
      <w:pPr>
        <w:jc w:val="center"/>
        <w:rPr>
          <w:rFonts w:ascii="Bell MT" w:hAnsi="Bell MT"/>
          <w:b/>
          <w:sz w:val="24"/>
          <w:u w:val="single"/>
        </w:rPr>
      </w:pPr>
    </w:p>
    <w:p w14:paraId="65B81EB1" w14:textId="77777777" w:rsidR="006F5D17" w:rsidRDefault="006F5D17" w:rsidP="00392EE2">
      <w:pPr>
        <w:jc w:val="center"/>
        <w:rPr>
          <w:rFonts w:ascii="Bell MT" w:hAnsi="Bell MT"/>
          <w:b/>
          <w:sz w:val="24"/>
          <w:u w:val="single"/>
        </w:rPr>
      </w:pPr>
    </w:p>
    <w:p w14:paraId="65B81EB2" w14:textId="77777777" w:rsidR="008D38C1" w:rsidRDefault="008D38C1" w:rsidP="00392EE2">
      <w:pPr>
        <w:jc w:val="center"/>
        <w:rPr>
          <w:rFonts w:ascii="Bell MT" w:hAnsi="Bell MT"/>
          <w:b/>
          <w:sz w:val="24"/>
          <w:u w:val="single"/>
        </w:rPr>
      </w:pPr>
    </w:p>
    <w:p w14:paraId="65B81EB3" w14:textId="77777777" w:rsidR="006F5D17" w:rsidRPr="008746EB" w:rsidRDefault="006F5D17" w:rsidP="00392EE2">
      <w:pPr>
        <w:jc w:val="center"/>
        <w:rPr>
          <w:rFonts w:ascii="Bell MT" w:hAnsi="Bell MT"/>
          <w:b/>
          <w:sz w:val="24"/>
          <w:u w:val="single"/>
        </w:rPr>
      </w:pPr>
      <w:r w:rsidRPr="008746EB">
        <w:rPr>
          <w:rFonts w:ascii="Bell MT" w:hAnsi="Bell MT"/>
          <w:b/>
          <w:sz w:val="24"/>
          <w:u w:val="single"/>
        </w:rPr>
        <w:t>Where can I get more information?</w:t>
      </w:r>
    </w:p>
    <w:p w14:paraId="65B81EB4" w14:textId="77777777" w:rsidR="006F5D17" w:rsidRPr="00774661" w:rsidRDefault="006F5D17" w:rsidP="00392EE2">
      <w:pPr>
        <w:jc w:val="center"/>
        <w:rPr>
          <w:rFonts w:ascii="Bell MT" w:hAnsi="Bell MT"/>
          <w:b/>
          <w:u w:val="single"/>
        </w:rPr>
      </w:pPr>
    </w:p>
    <w:p w14:paraId="65B81EB5" w14:textId="77777777" w:rsidR="006F5D17" w:rsidRPr="008D38C1" w:rsidRDefault="00C07E66" w:rsidP="008D38C1">
      <w:pPr>
        <w:pStyle w:val="ListParagraph"/>
        <w:numPr>
          <w:ilvl w:val="0"/>
          <w:numId w:val="10"/>
        </w:numPr>
        <w:rPr>
          <w:rFonts w:ascii="Bell MT" w:hAnsi="Bell MT"/>
          <w:sz w:val="24"/>
        </w:rPr>
      </w:pPr>
      <w:hyperlink r:id="rId6" w:history="1">
        <w:r w:rsidR="006F5D17" w:rsidRPr="00437243">
          <w:rPr>
            <w:rStyle w:val="Hyperlink"/>
            <w:rFonts w:ascii="Bell MT" w:hAnsi="Bell MT"/>
            <w:sz w:val="24"/>
          </w:rPr>
          <w:t>www.nationalhistoryday.org</w:t>
        </w:r>
      </w:hyperlink>
      <w:r w:rsidR="008D38C1">
        <w:rPr>
          <w:rStyle w:val="Hyperlink"/>
          <w:rFonts w:ascii="Bell MT" w:hAnsi="Bell MT"/>
          <w:sz w:val="24"/>
        </w:rPr>
        <w:t xml:space="preserve"> </w:t>
      </w:r>
      <w:r w:rsidR="008D38C1" w:rsidRPr="008D38C1">
        <w:rPr>
          <w:rStyle w:val="Hyperlink"/>
          <w:rFonts w:ascii="Bell MT" w:hAnsi="Bell MT"/>
          <w:color w:val="000000" w:themeColor="text1"/>
          <w:sz w:val="24"/>
          <w:u w:val="none"/>
        </w:rPr>
        <w:t xml:space="preserve">- </w:t>
      </w:r>
      <w:r w:rsidR="00230FA5">
        <w:rPr>
          <w:rFonts w:ascii="Bell MT" w:hAnsi="Bell MT"/>
          <w:sz w:val="24"/>
        </w:rPr>
        <w:t>has</w:t>
      </w:r>
      <w:r w:rsidR="006F5D17" w:rsidRPr="008D38C1">
        <w:rPr>
          <w:rFonts w:ascii="Bell MT" w:hAnsi="Bell MT"/>
          <w:sz w:val="24"/>
        </w:rPr>
        <w:t xml:space="preserve"> </w:t>
      </w:r>
      <w:r w:rsidR="006F5D17" w:rsidRPr="00230FA5">
        <w:rPr>
          <w:rFonts w:ascii="Bell MT" w:hAnsi="Bell MT"/>
          <w:i/>
          <w:sz w:val="24"/>
        </w:rPr>
        <w:t>everything</w:t>
      </w:r>
      <w:r w:rsidR="006F5D17" w:rsidRPr="008D38C1">
        <w:rPr>
          <w:rFonts w:ascii="Bell MT" w:hAnsi="Bell MT"/>
          <w:sz w:val="24"/>
        </w:rPr>
        <w:t xml:space="preserve"> you will want/need to know about this co</w:t>
      </w:r>
      <w:r w:rsidR="00230FA5">
        <w:rPr>
          <w:rFonts w:ascii="Bell MT" w:hAnsi="Bell MT"/>
          <w:sz w:val="24"/>
        </w:rPr>
        <w:t>ntest, from topic ideas to specific</w:t>
      </w:r>
      <w:r w:rsidR="006F5D17" w:rsidRPr="008D38C1">
        <w:rPr>
          <w:rFonts w:ascii="Bell MT" w:hAnsi="Bell MT"/>
          <w:sz w:val="24"/>
        </w:rPr>
        <w:t xml:space="preserve"> contest rules</w:t>
      </w:r>
      <w:r w:rsidR="00230FA5">
        <w:rPr>
          <w:rFonts w:ascii="Bell MT" w:hAnsi="Bell MT"/>
          <w:sz w:val="24"/>
        </w:rPr>
        <w:t>!</w:t>
      </w:r>
    </w:p>
    <w:p w14:paraId="65B81EB6" w14:textId="77777777" w:rsidR="006F5D17" w:rsidRPr="008D38C1" w:rsidRDefault="00C07E66" w:rsidP="008D38C1">
      <w:pPr>
        <w:pStyle w:val="ListParagraph"/>
        <w:numPr>
          <w:ilvl w:val="0"/>
          <w:numId w:val="10"/>
        </w:numPr>
        <w:rPr>
          <w:rFonts w:ascii="Bell MT" w:hAnsi="Bell MT"/>
          <w:sz w:val="24"/>
        </w:rPr>
      </w:pPr>
      <w:hyperlink r:id="rId7" w:history="1">
        <w:r w:rsidR="006F5D17" w:rsidRPr="009D3277">
          <w:rPr>
            <w:rStyle w:val="Hyperlink"/>
            <w:rFonts w:ascii="Bell MT" w:hAnsi="Bell MT"/>
            <w:sz w:val="24"/>
          </w:rPr>
          <w:t>www.noodletools.com</w:t>
        </w:r>
      </w:hyperlink>
      <w:r w:rsidR="006F5D17" w:rsidRPr="00437243">
        <w:rPr>
          <w:rFonts w:ascii="Bell MT" w:hAnsi="Bell MT"/>
          <w:sz w:val="24"/>
        </w:rPr>
        <w:t xml:space="preserve"> </w:t>
      </w:r>
      <w:r w:rsidR="008D38C1">
        <w:rPr>
          <w:rFonts w:ascii="Bell MT" w:hAnsi="Bell MT"/>
          <w:sz w:val="24"/>
        </w:rPr>
        <w:t xml:space="preserve">- </w:t>
      </w:r>
      <w:r w:rsidR="006F5D17" w:rsidRPr="008D38C1">
        <w:rPr>
          <w:rFonts w:ascii="Bell MT" w:hAnsi="Bell MT"/>
          <w:sz w:val="24"/>
        </w:rPr>
        <w:t xml:space="preserve">helps students correctly cite their research (Annotated List of Works Consulted) </w:t>
      </w:r>
    </w:p>
    <w:p w14:paraId="65B81EB7" w14:textId="77777777" w:rsidR="006F5D17" w:rsidRPr="00437243" w:rsidRDefault="006F5D17" w:rsidP="00392EE2">
      <w:pPr>
        <w:pStyle w:val="ListParagraph"/>
        <w:numPr>
          <w:ilvl w:val="0"/>
          <w:numId w:val="10"/>
        </w:numPr>
        <w:rPr>
          <w:rFonts w:ascii="Bell MT" w:hAnsi="Bell MT"/>
          <w:sz w:val="24"/>
        </w:rPr>
      </w:pPr>
      <w:r w:rsidRPr="00437243">
        <w:rPr>
          <w:rFonts w:ascii="Bell MT" w:hAnsi="Bell MT"/>
          <w:sz w:val="24"/>
        </w:rPr>
        <w:t>Your friendly History teacher</w:t>
      </w:r>
      <w:r w:rsidR="008D38C1">
        <w:rPr>
          <w:rFonts w:ascii="Bell MT" w:hAnsi="Bell MT"/>
          <w:sz w:val="24"/>
        </w:rPr>
        <w:t xml:space="preserve"> - </w:t>
      </w:r>
      <w:r w:rsidRPr="00437243">
        <w:rPr>
          <w:rFonts w:ascii="Bell MT" w:hAnsi="Bell MT"/>
          <w:sz w:val="24"/>
        </w:rPr>
        <w:t>every social studies teacher at this school is trained to teach history fair, feel free to email with questions</w:t>
      </w:r>
    </w:p>
    <w:p w14:paraId="65B81EB8" w14:textId="77777777" w:rsidR="006F5D17" w:rsidRPr="00437243" w:rsidRDefault="006F5D17" w:rsidP="00392EE2">
      <w:pPr>
        <w:pStyle w:val="ListParagraph"/>
        <w:numPr>
          <w:ilvl w:val="0"/>
          <w:numId w:val="10"/>
        </w:numPr>
        <w:rPr>
          <w:rFonts w:ascii="Bell MT" w:hAnsi="Bell MT"/>
          <w:sz w:val="24"/>
        </w:rPr>
      </w:pPr>
      <w:r w:rsidRPr="00437243">
        <w:rPr>
          <w:rFonts w:ascii="Bell MT" w:hAnsi="Bell MT"/>
          <w:sz w:val="24"/>
        </w:rPr>
        <w:t>Help/Work sessions before school for students</w:t>
      </w:r>
      <w:r w:rsidR="008D38C1">
        <w:rPr>
          <w:rFonts w:ascii="Bell MT" w:hAnsi="Bell MT"/>
          <w:sz w:val="24"/>
        </w:rPr>
        <w:t xml:space="preserve"> </w:t>
      </w:r>
      <w:r w:rsidRPr="00437243">
        <w:rPr>
          <w:rFonts w:ascii="Bell MT" w:hAnsi="Bell MT"/>
          <w:sz w:val="24"/>
        </w:rPr>
        <w:t>- keep eyes and ears posted for exact dates</w:t>
      </w:r>
    </w:p>
    <w:p w14:paraId="65B81EB9" w14:textId="77777777" w:rsidR="006F5D17" w:rsidRDefault="006F5D17" w:rsidP="00DA47CF">
      <w:pPr>
        <w:ind w:left="720" w:hanging="720"/>
      </w:pPr>
    </w:p>
    <w:p w14:paraId="65B81EBA" w14:textId="77777777" w:rsidR="006F5D17" w:rsidRDefault="006F5D17" w:rsidP="00DA47CF">
      <w:pPr>
        <w:ind w:left="720" w:hanging="720"/>
      </w:pPr>
    </w:p>
    <w:p w14:paraId="65B81EBB" w14:textId="77777777" w:rsidR="006F5D17" w:rsidRDefault="006F5D17" w:rsidP="00DA47CF">
      <w:pPr>
        <w:ind w:left="720" w:hanging="720"/>
      </w:pPr>
    </w:p>
    <w:p w14:paraId="65B81EBC" w14:textId="77777777" w:rsidR="00CA4F7C" w:rsidRDefault="006F5D17" w:rsidP="00CA4F7C">
      <w:pPr>
        <w:jc w:val="center"/>
      </w:pPr>
      <w:r w:rsidRPr="008746EB">
        <w:rPr>
          <w:rFonts w:ascii="Bell MT" w:hAnsi="Bell MT"/>
          <w:b/>
        </w:rPr>
        <w:t>Example of an Exhibit</w:t>
      </w:r>
      <w:r w:rsidR="00B02673">
        <w:rPr>
          <w:rFonts w:ascii="Bell MT" w:hAnsi="Bell MT"/>
          <w:b/>
        </w:rPr>
        <w:t>:</w:t>
      </w:r>
    </w:p>
    <w:p w14:paraId="65B81EBD" w14:textId="77777777" w:rsidR="006F5D17" w:rsidRDefault="00744366" w:rsidP="008746EB">
      <w:pPr>
        <w:ind w:left="720" w:hanging="720"/>
        <w:jc w:val="center"/>
      </w:pPr>
      <w:r>
        <w:rPr>
          <w:noProof/>
          <w:sz w:val="24"/>
        </w:rPr>
        <w:drawing>
          <wp:inline distT="0" distB="0" distL="0" distR="0" wp14:anchorId="65B81F07" wp14:editId="65B81F08">
            <wp:extent cx="2732405" cy="2052320"/>
            <wp:effectExtent l="0" t="342900" r="0" b="328930"/>
            <wp:docPr id="1" name="Picture 0" descr="HF Exhib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F Exhibi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32405" cy="205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B81EBE" w14:textId="77777777" w:rsidR="00CA4F7C" w:rsidRDefault="00CA4F7C" w:rsidP="00DA47CF">
      <w:pPr>
        <w:ind w:left="720" w:hanging="720"/>
        <w:rPr>
          <w:rFonts w:ascii="Bell MT" w:hAnsi="Bell MT"/>
          <w:b/>
          <w:sz w:val="24"/>
          <w:u w:val="single"/>
        </w:rPr>
      </w:pPr>
    </w:p>
    <w:p w14:paraId="65B81EBF" w14:textId="77777777" w:rsidR="006F5D17" w:rsidRDefault="006F5D17" w:rsidP="00DA47CF">
      <w:pPr>
        <w:ind w:left="720" w:hanging="720"/>
        <w:rPr>
          <w:rFonts w:ascii="Bell MT" w:hAnsi="Bell MT"/>
          <w:b/>
          <w:sz w:val="24"/>
          <w:u w:val="single"/>
        </w:rPr>
      </w:pPr>
      <w:r w:rsidRPr="00437243">
        <w:rPr>
          <w:rFonts w:ascii="Bell MT" w:hAnsi="Bell MT"/>
          <w:b/>
          <w:sz w:val="24"/>
          <w:u w:val="single"/>
        </w:rPr>
        <w:t xml:space="preserve">Common </w:t>
      </w:r>
      <w:r>
        <w:rPr>
          <w:rFonts w:ascii="Bell MT" w:hAnsi="Bell MT"/>
          <w:b/>
          <w:sz w:val="24"/>
          <w:u w:val="single"/>
        </w:rPr>
        <w:t>Questions</w:t>
      </w:r>
      <w:r w:rsidRPr="00437243">
        <w:rPr>
          <w:rFonts w:ascii="Bell MT" w:hAnsi="Bell MT"/>
          <w:b/>
          <w:sz w:val="24"/>
          <w:u w:val="single"/>
        </w:rPr>
        <w:t>:</w:t>
      </w:r>
    </w:p>
    <w:p w14:paraId="65B81EC0" w14:textId="77777777" w:rsidR="006F5D17" w:rsidRPr="00437243" w:rsidRDefault="006F5D17" w:rsidP="00DA47CF">
      <w:pPr>
        <w:ind w:left="720" w:hanging="720"/>
        <w:rPr>
          <w:rFonts w:ascii="Bell MT" w:hAnsi="Bell MT"/>
          <w:b/>
          <w:sz w:val="24"/>
          <w:u w:val="single"/>
        </w:rPr>
      </w:pPr>
    </w:p>
    <w:p w14:paraId="65B81EC1" w14:textId="77777777" w:rsidR="006F5D17" w:rsidRPr="008746EB" w:rsidRDefault="006F5D17" w:rsidP="008746EB">
      <w:pPr>
        <w:pStyle w:val="ListParagraph"/>
        <w:numPr>
          <w:ilvl w:val="0"/>
          <w:numId w:val="20"/>
        </w:numPr>
        <w:ind w:left="360"/>
        <w:rPr>
          <w:b/>
          <w:sz w:val="24"/>
        </w:rPr>
      </w:pPr>
      <w:r w:rsidRPr="008746EB">
        <w:rPr>
          <w:rFonts w:ascii="Bell MT" w:hAnsi="Bell MT"/>
          <w:b/>
          <w:sz w:val="24"/>
        </w:rPr>
        <w:t>Will I have support when I have questions?</w:t>
      </w:r>
    </w:p>
    <w:p w14:paraId="7321105C" w14:textId="77777777" w:rsidR="00C07E66" w:rsidRDefault="006F5D17" w:rsidP="008746EB">
      <w:pPr>
        <w:ind w:firstLine="36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     </w:t>
      </w:r>
      <w:r w:rsidRPr="008746EB">
        <w:rPr>
          <w:rFonts w:ascii="Bell MT" w:hAnsi="Bell MT"/>
          <w:sz w:val="24"/>
        </w:rPr>
        <w:t xml:space="preserve">Your History teacher </w:t>
      </w:r>
      <w:r w:rsidR="00C07E66">
        <w:rPr>
          <w:rFonts w:ascii="Bell MT" w:hAnsi="Bell MT"/>
          <w:sz w:val="24"/>
        </w:rPr>
        <w:t xml:space="preserve">is more than </w:t>
      </w:r>
      <w:r w:rsidR="00C07E66">
        <w:rPr>
          <w:rFonts w:ascii="Bell MT" w:hAnsi="Bell MT"/>
          <w:sz w:val="24"/>
        </w:rPr>
        <w:tab/>
        <w:t>happy</w:t>
      </w:r>
      <w:r w:rsidRPr="008746EB">
        <w:rPr>
          <w:rFonts w:ascii="Bell MT" w:hAnsi="Bell MT"/>
          <w:sz w:val="24"/>
        </w:rPr>
        <w:t xml:space="preserve"> to </w:t>
      </w:r>
      <w:r w:rsidR="00C07E66">
        <w:rPr>
          <w:rFonts w:ascii="Bell MT" w:hAnsi="Bell MT"/>
          <w:sz w:val="24"/>
        </w:rPr>
        <w:t>answer your questions</w:t>
      </w:r>
      <w:r w:rsidRPr="008746EB">
        <w:rPr>
          <w:rFonts w:ascii="Bell MT" w:hAnsi="Bell MT"/>
          <w:sz w:val="24"/>
        </w:rPr>
        <w:t xml:space="preserve">. </w:t>
      </w:r>
      <w:r w:rsidR="00C07E66">
        <w:rPr>
          <w:rFonts w:ascii="Bell MT" w:hAnsi="Bell MT"/>
          <w:sz w:val="24"/>
        </w:rPr>
        <w:t xml:space="preserve"> </w:t>
      </w:r>
    </w:p>
    <w:p w14:paraId="29B870B6" w14:textId="77777777" w:rsidR="00C07E66" w:rsidRDefault="00C07E66" w:rsidP="008746EB">
      <w:pPr>
        <w:ind w:firstLine="36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ab/>
        <w:t xml:space="preserve">Please </w:t>
      </w:r>
      <w:r w:rsidR="006F5D17" w:rsidRPr="008746EB">
        <w:rPr>
          <w:rFonts w:ascii="Bell MT" w:hAnsi="Bell MT"/>
          <w:sz w:val="24"/>
        </w:rPr>
        <w:t xml:space="preserve">check the teacher’s website </w:t>
      </w:r>
    </w:p>
    <w:p w14:paraId="4D83F42F" w14:textId="77777777" w:rsidR="00C07E66" w:rsidRDefault="00C07E66" w:rsidP="00C07E66">
      <w:pPr>
        <w:ind w:firstLine="720"/>
        <w:rPr>
          <w:rFonts w:ascii="Bell MT" w:hAnsi="Bell MT"/>
          <w:sz w:val="24"/>
        </w:rPr>
      </w:pPr>
      <w:r w:rsidRPr="008746EB">
        <w:rPr>
          <w:rFonts w:ascii="Bell MT" w:hAnsi="Bell MT"/>
          <w:sz w:val="24"/>
        </w:rPr>
        <w:t>A</w:t>
      </w:r>
      <w:r w:rsidR="006F5D17" w:rsidRPr="008746EB">
        <w:rPr>
          <w:rFonts w:ascii="Bell MT" w:hAnsi="Bell MT"/>
          <w:sz w:val="24"/>
        </w:rPr>
        <w:t>nd</w:t>
      </w:r>
      <w:r>
        <w:rPr>
          <w:rFonts w:ascii="Bell MT" w:hAnsi="Bell MT"/>
          <w:sz w:val="24"/>
        </w:rPr>
        <w:t xml:space="preserve"> </w:t>
      </w:r>
      <w:r w:rsidR="006F5D17" w:rsidRPr="008746EB">
        <w:rPr>
          <w:rFonts w:ascii="Bell MT" w:hAnsi="Bell MT"/>
          <w:sz w:val="24"/>
        </w:rPr>
        <w:t xml:space="preserve">encourage your student to </w:t>
      </w:r>
    </w:p>
    <w:p w14:paraId="4B48794D" w14:textId="77777777" w:rsidR="00C07E66" w:rsidRDefault="006F5D17" w:rsidP="00C07E66">
      <w:pPr>
        <w:ind w:firstLine="720"/>
        <w:rPr>
          <w:rFonts w:ascii="Bell MT" w:hAnsi="Bell MT"/>
          <w:sz w:val="24"/>
        </w:rPr>
      </w:pPr>
      <w:r w:rsidRPr="008746EB">
        <w:rPr>
          <w:rFonts w:ascii="Bell MT" w:hAnsi="Bell MT"/>
          <w:sz w:val="24"/>
        </w:rPr>
        <w:t>attend the</w:t>
      </w:r>
      <w:r w:rsidR="00C07E66">
        <w:rPr>
          <w:rFonts w:ascii="Bell MT" w:hAnsi="Bell MT"/>
          <w:sz w:val="24"/>
        </w:rPr>
        <w:t xml:space="preserve"> </w:t>
      </w:r>
      <w:r w:rsidRPr="008746EB">
        <w:rPr>
          <w:rFonts w:ascii="Bell MT" w:hAnsi="Bell MT"/>
          <w:sz w:val="24"/>
        </w:rPr>
        <w:t>before school help</w:t>
      </w:r>
      <w:r w:rsidR="008D38C1">
        <w:rPr>
          <w:rFonts w:ascii="Bell MT" w:hAnsi="Bell MT"/>
          <w:sz w:val="24"/>
        </w:rPr>
        <w:t xml:space="preserve"> when it </w:t>
      </w:r>
    </w:p>
    <w:p w14:paraId="65B81EC2" w14:textId="751B7F0F" w:rsidR="006F5D17" w:rsidRPr="008746EB" w:rsidRDefault="008D38C1" w:rsidP="00C07E66">
      <w:pPr>
        <w:ind w:firstLine="720"/>
        <w:rPr>
          <w:sz w:val="24"/>
        </w:rPr>
      </w:pPr>
      <w:r>
        <w:rPr>
          <w:rFonts w:ascii="Bell MT" w:hAnsi="Bell MT"/>
          <w:sz w:val="24"/>
        </w:rPr>
        <w:t>is offered</w:t>
      </w:r>
      <w:r w:rsidR="006F5D17" w:rsidRPr="008746EB">
        <w:rPr>
          <w:rFonts w:ascii="Bell MT" w:hAnsi="Bell MT"/>
          <w:sz w:val="24"/>
        </w:rPr>
        <w:t>.</w:t>
      </w:r>
    </w:p>
    <w:p w14:paraId="65B81EC3" w14:textId="77777777" w:rsidR="006F5D17" w:rsidRPr="008746EB" w:rsidRDefault="006F5D17" w:rsidP="008746EB">
      <w:pPr>
        <w:pStyle w:val="ListParagraph"/>
        <w:numPr>
          <w:ilvl w:val="0"/>
          <w:numId w:val="20"/>
        </w:numPr>
        <w:ind w:left="360"/>
        <w:rPr>
          <w:b/>
          <w:sz w:val="24"/>
        </w:rPr>
      </w:pPr>
      <w:r w:rsidRPr="008746EB">
        <w:rPr>
          <w:rFonts w:ascii="Bell MT" w:hAnsi="Bell MT"/>
          <w:b/>
          <w:sz w:val="24"/>
        </w:rPr>
        <w:t>Is it a lot of work for the student and parent?</w:t>
      </w:r>
    </w:p>
    <w:p w14:paraId="65B81EC4" w14:textId="77777777" w:rsidR="006F5D17" w:rsidRPr="008746EB" w:rsidRDefault="006F5D17" w:rsidP="008746EB">
      <w:pPr>
        <w:ind w:firstLine="360"/>
        <w:rPr>
          <w:sz w:val="24"/>
        </w:rPr>
      </w:pPr>
      <w:r>
        <w:rPr>
          <w:rFonts w:ascii="Bell MT" w:hAnsi="Bell MT"/>
          <w:sz w:val="24"/>
        </w:rPr>
        <w:t xml:space="preserve">     </w:t>
      </w:r>
      <w:r w:rsidRPr="008746EB">
        <w:rPr>
          <w:rFonts w:ascii="Bell MT" w:hAnsi="Bell MT"/>
          <w:sz w:val="24"/>
        </w:rPr>
        <w:t xml:space="preserve">If the student follows the due dates </w:t>
      </w:r>
      <w:r w:rsidRPr="008746EB">
        <w:rPr>
          <w:rFonts w:ascii="Bell MT" w:hAnsi="Bell MT"/>
          <w:sz w:val="24"/>
        </w:rPr>
        <w:tab/>
        <w:t xml:space="preserve">and does not procrastinate, </w:t>
      </w:r>
      <w:r>
        <w:rPr>
          <w:rFonts w:ascii="Bell MT" w:hAnsi="Bell MT"/>
          <w:sz w:val="24"/>
        </w:rPr>
        <w:t xml:space="preserve">they will </w:t>
      </w:r>
      <w:r>
        <w:rPr>
          <w:rFonts w:ascii="Bell MT" w:hAnsi="Bell MT"/>
          <w:sz w:val="24"/>
        </w:rPr>
        <w:tab/>
        <w:t xml:space="preserve">succeed. The calendar break down </w:t>
      </w:r>
      <w:r>
        <w:rPr>
          <w:rFonts w:ascii="Bell MT" w:hAnsi="Bell MT"/>
          <w:sz w:val="24"/>
        </w:rPr>
        <w:tab/>
        <w:t xml:space="preserve">doesn’t give too much work at one </w:t>
      </w:r>
      <w:r>
        <w:rPr>
          <w:rFonts w:ascii="Bell MT" w:hAnsi="Bell MT"/>
          <w:sz w:val="24"/>
        </w:rPr>
        <w:tab/>
        <w:t>time.</w:t>
      </w:r>
    </w:p>
    <w:p w14:paraId="65B81EC5" w14:textId="77777777" w:rsidR="006F5D17" w:rsidRDefault="000E689F" w:rsidP="0082730E">
      <w:pPr>
        <w:jc w:val="center"/>
      </w:pPr>
      <w:r>
        <w:rPr>
          <w:b/>
          <w:noProof/>
          <w:sz w:val="24"/>
          <w:u w:val="single"/>
        </w:rPr>
        <mc:AlternateContent>
          <mc:Choice Requires="wps">
            <w:drawing>
              <wp:inline distT="0" distB="0" distL="0" distR="0" wp14:anchorId="65B81F09" wp14:editId="65B81F0A">
                <wp:extent cx="2628900" cy="1647825"/>
                <wp:effectExtent l="9525" t="9525" r="33655" b="25400"/>
                <wp:docPr id="6" name="WordArt 1" descr="History Fair&#10;at&#10;MM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28900" cy="1647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B81F11" w14:textId="77777777" w:rsidR="000E689F" w:rsidRDefault="000E689F" w:rsidP="000E689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History Fair</w:t>
                            </w:r>
                          </w:p>
                          <w:p w14:paraId="65B81F12" w14:textId="77777777" w:rsidR="000E689F" w:rsidRDefault="000E689F" w:rsidP="000E689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at</w:t>
                            </w:r>
                          </w:p>
                          <w:p w14:paraId="65B81F13" w14:textId="77777777" w:rsidR="000E689F" w:rsidRDefault="000E689F" w:rsidP="000E689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D.M.S.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B81F0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alt="History Fair&#10;at&#10;MMS" style="width:207pt;height:1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" filled="f" stroked="f">
                <o:lock v:ext="edit" shapetype="t"/>
                <v:textbox style="mso-fit-shape-to-text:t">
                  <w:txbxContent>
                    <w:p w14:paraId="65B81F11" w14:textId="77777777" w:rsidR="000E689F" w:rsidRDefault="000E689F" w:rsidP="000E689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History Fair</w:t>
                      </w:r>
                    </w:p>
                    <w:p w14:paraId="65B81F12" w14:textId="77777777" w:rsidR="000E689F" w:rsidRDefault="000E689F" w:rsidP="000E689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at</w:t>
                      </w:r>
                    </w:p>
                    <w:p w14:paraId="65B81F13" w14:textId="77777777" w:rsidR="000E689F" w:rsidRDefault="000E689F" w:rsidP="000E689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D.M.S.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B81EC6" w14:textId="77777777" w:rsidR="006F5D17" w:rsidRDefault="006F5D17" w:rsidP="00DA47CF">
      <w:pPr>
        <w:jc w:val="center"/>
      </w:pPr>
    </w:p>
    <w:p w14:paraId="65B81EC7" w14:textId="77777777" w:rsidR="006F5D17" w:rsidRPr="00B553E6" w:rsidRDefault="006F5D17" w:rsidP="00DA47CF">
      <w:pPr>
        <w:jc w:val="center"/>
        <w:rPr>
          <w:rFonts w:ascii="Bell MT" w:hAnsi="Bell MT"/>
          <w:i/>
          <w:sz w:val="40"/>
        </w:rPr>
      </w:pPr>
      <w:r w:rsidRPr="00B553E6">
        <w:rPr>
          <w:rFonts w:ascii="Bell MT" w:hAnsi="Bell MT"/>
          <w:i/>
          <w:sz w:val="40"/>
        </w:rPr>
        <w:t>A Parent’s Guide</w:t>
      </w:r>
    </w:p>
    <w:p w14:paraId="65B81EC8" w14:textId="77777777" w:rsidR="006F5D17" w:rsidRPr="00B553E6" w:rsidRDefault="006F5D17" w:rsidP="00DA47CF">
      <w:pPr>
        <w:jc w:val="center"/>
        <w:rPr>
          <w:rFonts w:ascii="Bell MT" w:hAnsi="Bell MT"/>
          <w:i/>
          <w:sz w:val="40"/>
        </w:rPr>
      </w:pPr>
      <w:r w:rsidRPr="00B553E6">
        <w:rPr>
          <w:rFonts w:ascii="Bell MT" w:hAnsi="Bell MT"/>
          <w:i/>
          <w:sz w:val="40"/>
        </w:rPr>
        <w:t>To Understanding History Fair</w:t>
      </w:r>
    </w:p>
    <w:p w14:paraId="65B81EC9" w14:textId="77777777" w:rsidR="006F5D17" w:rsidRPr="00B553E6" w:rsidRDefault="00744366" w:rsidP="00DA47CF">
      <w:pPr>
        <w:jc w:val="center"/>
        <w:rPr>
          <w:rFonts w:ascii="Bell MT" w:hAnsi="Bell MT"/>
          <w:i/>
          <w:sz w:val="4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5B81F0B" wp14:editId="65B81F0C">
            <wp:simplePos x="0" y="0"/>
            <wp:positionH relativeFrom="column">
              <wp:posOffset>633730</wp:posOffset>
            </wp:positionH>
            <wp:positionV relativeFrom="paragraph">
              <wp:posOffset>97790</wp:posOffset>
            </wp:positionV>
            <wp:extent cx="1543050" cy="1371600"/>
            <wp:effectExtent l="19050" t="0" r="0" b="0"/>
            <wp:wrapSquare wrapText="bothSides"/>
            <wp:docPr id="2" name="Picture 5" descr="http://www.kshs.org/teachers/historyday/graphics/nh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shs.org/teachers/historyday/graphics/nhd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B81ECA" w14:textId="77777777" w:rsidR="006F5D17" w:rsidRPr="00B553E6" w:rsidRDefault="006F5D17" w:rsidP="00DA47CF">
      <w:pPr>
        <w:jc w:val="center"/>
        <w:rPr>
          <w:rFonts w:ascii="Bell MT" w:hAnsi="Bell MT"/>
          <w:i/>
          <w:sz w:val="40"/>
        </w:rPr>
      </w:pPr>
    </w:p>
    <w:p w14:paraId="65B81ECB" w14:textId="77777777" w:rsidR="006F5D17" w:rsidRPr="00B553E6" w:rsidRDefault="006F5D17" w:rsidP="00DA47CF">
      <w:pPr>
        <w:jc w:val="center"/>
        <w:rPr>
          <w:rFonts w:ascii="Bell MT" w:hAnsi="Bell MT"/>
          <w:sz w:val="40"/>
        </w:rPr>
      </w:pPr>
    </w:p>
    <w:p w14:paraId="65B81ECC" w14:textId="77777777" w:rsidR="006F5D17" w:rsidRPr="00B553E6" w:rsidRDefault="006F5D17" w:rsidP="00DA47CF">
      <w:pPr>
        <w:jc w:val="center"/>
        <w:rPr>
          <w:rFonts w:ascii="Bell MT" w:hAnsi="Bell MT"/>
          <w:i/>
          <w:sz w:val="40"/>
        </w:rPr>
      </w:pPr>
    </w:p>
    <w:p w14:paraId="65B81ECD" w14:textId="77777777" w:rsidR="006F5D17" w:rsidRPr="00B553E6" w:rsidRDefault="006F5D17" w:rsidP="00DA47CF">
      <w:pPr>
        <w:jc w:val="center"/>
        <w:rPr>
          <w:rFonts w:ascii="Bell MT" w:hAnsi="Bell MT"/>
          <w:i/>
          <w:sz w:val="40"/>
        </w:rPr>
      </w:pPr>
    </w:p>
    <w:p w14:paraId="65B81ECE" w14:textId="77777777" w:rsidR="006F5D17" w:rsidRDefault="006F5D17" w:rsidP="00DA47CF">
      <w:pPr>
        <w:jc w:val="center"/>
        <w:rPr>
          <w:rFonts w:ascii="Bell MT" w:hAnsi="Bell MT"/>
          <w:i/>
          <w:sz w:val="40"/>
        </w:rPr>
      </w:pPr>
    </w:p>
    <w:p w14:paraId="65B81ECF" w14:textId="77777777" w:rsidR="006F5D17" w:rsidRPr="00B553E6" w:rsidRDefault="00744366" w:rsidP="00DA47CF">
      <w:pPr>
        <w:jc w:val="center"/>
        <w:rPr>
          <w:rFonts w:ascii="Bell MT" w:hAnsi="Bell MT"/>
          <w:i/>
          <w:sz w:val="40"/>
        </w:rPr>
      </w:pPr>
      <w:r>
        <w:rPr>
          <w:rFonts w:ascii="Bell MT" w:hAnsi="Bell MT"/>
          <w:i/>
          <w:noProof/>
          <w:sz w:val="40"/>
        </w:rPr>
        <w:drawing>
          <wp:inline distT="0" distB="0" distL="0" distR="0" wp14:anchorId="65B81F0D" wp14:editId="65B81F0E">
            <wp:extent cx="1318260" cy="1701165"/>
            <wp:effectExtent l="19050" t="0" r="0" b="0"/>
            <wp:docPr id="3" name="Picture 3" descr="deerlake - no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erlake - no bord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B81ED0" w14:textId="77777777" w:rsidR="006F5D17" w:rsidRDefault="006F5D17" w:rsidP="00DA47CF">
      <w:pPr>
        <w:jc w:val="center"/>
        <w:rPr>
          <w:rFonts w:ascii="Bell MT" w:hAnsi="Bell MT"/>
          <w:sz w:val="32"/>
        </w:rPr>
      </w:pPr>
    </w:p>
    <w:p w14:paraId="65B81ED1" w14:textId="77777777" w:rsidR="006F5D17" w:rsidRPr="00774661" w:rsidRDefault="006F5D17" w:rsidP="00DA47CF">
      <w:pPr>
        <w:jc w:val="center"/>
        <w:rPr>
          <w:rFonts w:ascii="Bell MT" w:hAnsi="Bell MT"/>
          <w:b/>
          <w:sz w:val="44"/>
          <w:u w:val="single"/>
        </w:rPr>
      </w:pPr>
      <w:r w:rsidRPr="00774661">
        <w:rPr>
          <w:rFonts w:ascii="Bell MT" w:hAnsi="Bell MT"/>
          <w:b/>
          <w:sz w:val="44"/>
          <w:u w:val="single"/>
        </w:rPr>
        <w:lastRenderedPageBreak/>
        <w:t xml:space="preserve">Who </w:t>
      </w:r>
      <w:r w:rsidR="00230FA5">
        <w:rPr>
          <w:rFonts w:ascii="Bell MT" w:hAnsi="Bell MT"/>
          <w:b/>
          <w:sz w:val="44"/>
          <w:u w:val="single"/>
        </w:rPr>
        <w:t>participates</w:t>
      </w:r>
      <w:r w:rsidRPr="00774661">
        <w:rPr>
          <w:rFonts w:ascii="Bell MT" w:hAnsi="Bell MT"/>
          <w:b/>
          <w:sz w:val="44"/>
          <w:u w:val="single"/>
        </w:rPr>
        <w:t>:</w:t>
      </w:r>
    </w:p>
    <w:p w14:paraId="65B81ED2" w14:textId="77777777" w:rsidR="006F5D17" w:rsidRPr="00306DAD" w:rsidRDefault="00A21D19" w:rsidP="00306D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ell MT" w:hAnsi="Bell MT"/>
          <w:color w:val="000000"/>
          <w:sz w:val="40"/>
        </w:rPr>
      </w:pPr>
      <w:r>
        <w:rPr>
          <w:rFonts w:ascii="Bell MT" w:hAnsi="Bell MT"/>
          <w:color w:val="000000"/>
          <w:sz w:val="40"/>
        </w:rPr>
        <w:t>ALL</w:t>
      </w:r>
      <w:r w:rsidR="000E689F">
        <w:rPr>
          <w:rFonts w:ascii="Bell MT" w:hAnsi="Bell MT"/>
          <w:color w:val="000000"/>
          <w:sz w:val="40"/>
        </w:rPr>
        <w:t xml:space="preserve"> 8</w:t>
      </w:r>
      <w:r w:rsidR="000E689F" w:rsidRPr="000E689F">
        <w:rPr>
          <w:rFonts w:ascii="Bell MT" w:hAnsi="Bell MT"/>
          <w:color w:val="000000"/>
          <w:sz w:val="40"/>
          <w:vertAlign w:val="superscript"/>
        </w:rPr>
        <w:t>th</w:t>
      </w:r>
      <w:r w:rsidR="000E689F">
        <w:rPr>
          <w:rFonts w:ascii="Bell MT" w:hAnsi="Bell MT"/>
          <w:color w:val="000000"/>
          <w:sz w:val="40"/>
        </w:rPr>
        <w:t xml:space="preserve"> </w:t>
      </w:r>
      <w:r w:rsidR="006F5D17" w:rsidRPr="00774661">
        <w:rPr>
          <w:rFonts w:ascii="Bell MT" w:hAnsi="Bell MT"/>
          <w:color w:val="000000"/>
          <w:sz w:val="40"/>
        </w:rPr>
        <w:t>grade</w:t>
      </w:r>
      <w:r w:rsidR="00B02673">
        <w:rPr>
          <w:rFonts w:ascii="Bell MT" w:hAnsi="Bell MT"/>
          <w:color w:val="000000"/>
          <w:sz w:val="40"/>
        </w:rPr>
        <w:t xml:space="preserve"> students</w:t>
      </w:r>
      <w:r w:rsidR="00230FA5">
        <w:rPr>
          <w:rFonts w:ascii="Bell MT" w:hAnsi="Bell MT"/>
          <w:color w:val="000000"/>
          <w:sz w:val="40"/>
        </w:rPr>
        <w:t xml:space="preserve"> </w:t>
      </w:r>
    </w:p>
    <w:p w14:paraId="65B81ED3" w14:textId="77777777" w:rsidR="006F5D17" w:rsidRDefault="006F5D17" w:rsidP="00DA47CF">
      <w:pPr>
        <w:jc w:val="center"/>
        <w:rPr>
          <w:rFonts w:ascii="Bell MT" w:hAnsi="Bell MT"/>
          <w:b/>
          <w:u w:val="single"/>
        </w:rPr>
      </w:pPr>
    </w:p>
    <w:p w14:paraId="65B81ED4" w14:textId="13B09247" w:rsidR="006F5D17" w:rsidRPr="00787875" w:rsidRDefault="00C07E66" w:rsidP="00392EE2">
      <w:pPr>
        <w:jc w:val="center"/>
        <w:rPr>
          <w:rFonts w:ascii="Bell MT" w:hAnsi="Bell MT"/>
          <w:b/>
          <w:sz w:val="36"/>
          <w:u w:val="single"/>
        </w:rPr>
      </w:pPr>
      <w:r>
        <w:rPr>
          <w:noProof/>
        </w:rPr>
        <w:drawing>
          <wp:inline distT="0" distB="0" distL="0" distR="0" wp14:anchorId="77E861CA" wp14:editId="28FC84D6">
            <wp:extent cx="1962150" cy="1132205"/>
            <wp:effectExtent l="0" t="0" r="0" b="0"/>
            <wp:docPr id="7" name="Picture 7" descr="https://www.nhd.org/sites/default/files/TandTBanne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nhd.org/sites/default/files/TandTBanner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65" r="33311"/>
                    <a:stretch/>
                  </pic:blipFill>
                  <pic:spPr bwMode="auto">
                    <a:xfrm>
                      <a:off x="0" y="0"/>
                      <a:ext cx="1962811" cy="113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B81ED5" w14:textId="77777777" w:rsidR="008D38C1" w:rsidRDefault="008D38C1" w:rsidP="00392EE2">
      <w:pPr>
        <w:jc w:val="center"/>
        <w:rPr>
          <w:rFonts w:ascii="Bell MT" w:hAnsi="Bell MT"/>
          <w:b/>
          <w:sz w:val="36"/>
          <w:u w:val="single"/>
        </w:rPr>
      </w:pPr>
    </w:p>
    <w:p w14:paraId="65B81ED6" w14:textId="77777777" w:rsidR="006F5D17" w:rsidRPr="00787875" w:rsidRDefault="006F5D17" w:rsidP="00392EE2">
      <w:pPr>
        <w:jc w:val="center"/>
        <w:rPr>
          <w:rFonts w:ascii="Bell MT" w:hAnsi="Bell MT"/>
          <w:b/>
          <w:sz w:val="36"/>
          <w:u w:val="single"/>
        </w:rPr>
      </w:pPr>
      <w:r w:rsidRPr="00787875">
        <w:rPr>
          <w:rFonts w:ascii="Bell MT" w:hAnsi="Bell MT"/>
          <w:b/>
          <w:sz w:val="36"/>
          <w:u w:val="single"/>
        </w:rPr>
        <w:t>What is it??</w:t>
      </w:r>
    </w:p>
    <w:p w14:paraId="65B81ED7" w14:textId="3D963F4E" w:rsidR="006F5D17" w:rsidRPr="00392EE2" w:rsidRDefault="00230FA5" w:rsidP="00392EE2">
      <w:pPr>
        <w:rPr>
          <w:rFonts w:ascii="Bell MT" w:hAnsi="Bell MT"/>
          <w:b/>
          <w:sz w:val="28"/>
          <w:u w:val="single"/>
        </w:rPr>
      </w:pPr>
      <w:r>
        <w:rPr>
          <w:rFonts w:ascii="Bell MT" w:hAnsi="Bell MT"/>
          <w:sz w:val="28"/>
        </w:rPr>
        <w:t>A r</w:t>
      </w:r>
      <w:r w:rsidR="006F5D17" w:rsidRPr="00392EE2">
        <w:rPr>
          <w:rFonts w:ascii="Bell MT" w:hAnsi="Bell MT"/>
          <w:sz w:val="28"/>
        </w:rPr>
        <w:t>esearch based project in which students cho</w:t>
      </w:r>
      <w:r>
        <w:rPr>
          <w:rFonts w:ascii="Bell MT" w:hAnsi="Bell MT"/>
          <w:sz w:val="28"/>
        </w:rPr>
        <w:t>ose any topic in history that</w:t>
      </w:r>
      <w:r w:rsidR="006F5D17" w:rsidRPr="00392EE2">
        <w:rPr>
          <w:rFonts w:ascii="Bell MT" w:hAnsi="Bell MT"/>
          <w:sz w:val="28"/>
        </w:rPr>
        <w:t xml:space="preserve"> relate</w:t>
      </w:r>
      <w:r>
        <w:rPr>
          <w:rFonts w:ascii="Bell MT" w:hAnsi="Bell MT"/>
          <w:sz w:val="28"/>
        </w:rPr>
        <w:t>s</w:t>
      </w:r>
      <w:r w:rsidR="006F5D17" w:rsidRPr="00392EE2">
        <w:rPr>
          <w:rFonts w:ascii="Bell MT" w:hAnsi="Bell MT"/>
          <w:sz w:val="28"/>
        </w:rPr>
        <w:t xml:space="preserve"> to the theme </w:t>
      </w:r>
      <w:r w:rsidR="00C07E66">
        <w:rPr>
          <w:rFonts w:ascii="Bell MT" w:hAnsi="Bell MT"/>
          <w:i/>
          <w:sz w:val="28"/>
        </w:rPr>
        <w:t xml:space="preserve">Triumph &amp; Tragedy </w:t>
      </w:r>
      <w:r w:rsidR="008D38C1">
        <w:rPr>
          <w:rFonts w:ascii="Bell MT" w:hAnsi="Bell MT"/>
          <w:i/>
          <w:sz w:val="28"/>
        </w:rPr>
        <w:t>in History</w:t>
      </w:r>
      <w:r w:rsidR="006F5D17" w:rsidRPr="00392EE2">
        <w:rPr>
          <w:rFonts w:ascii="Bell MT" w:hAnsi="Bell MT"/>
          <w:sz w:val="28"/>
        </w:rPr>
        <w:t>. T</w:t>
      </w:r>
      <w:r>
        <w:rPr>
          <w:rFonts w:ascii="Bell MT" w:hAnsi="Bell MT"/>
          <w:sz w:val="28"/>
        </w:rPr>
        <w:t>he students conduct research using</w:t>
      </w:r>
      <w:r w:rsidR="006F5D17" w:rsidRPr="00392EE2">
        <w:rPr>
          <w:rFonts w:ascii="Bell MT" w:hAnsi="Bell MT"/>
          <w:sz w:val="28"/>
        </w:rPr>
        <w:t xml:space="preserve"> primary and secondary sources</w:t>
      </w:r>
      <w:r>
        <w:rPr>
          <w:rFonts w:ascii="Bell MT" w:hAnsi="Bell MT"/>
          <w:sz w:val="28"/>
        </w:rPr>
        <w:t>, as well as print and electronic sources</w:t>
      </w:r>
      <w:r w:rsidR="006F5D17" w:rsidRPr="00392EE2">
        <w:rPr>
          <w:rFonts w:ascii="Bell MT" w:hAnsi="Bell MT"/>
          <w:sz w:val="28"/>
        </w:rPr>
        <w:t xml:space="preserve">. The students learn how to correctly cite </w:t>
      </w:r>
      <w:r w:rsidR="00492E26">
        <w:rPr>
          <w:rFonts w:ascii="Bell MT" w:hAnsi="Bell MT"/>
          <w:sz w:val="28"/>
        </w:rPr>
        <w:t>sources</w:t>
      </w:r>
      <w:r w:rsidR="006F5D17" w:rsidRPr="00392EE2">
        <w:rPr>
          <w:rFonts w:ascii="Bell MT" w:hAnsi="Bell MT"/>
          <w:sz w:val="28"/>
        </w:rPr>
        <w:t xml:space="preserve"> using MLA Styling technique. </w:t>
      </w:r>
    </w:p>
    <w:p w14:paraId="65B81ED8" w14:textId="77777777" w:rsidR="006F5D17" w:rsidRDefault="006F5D17" w:rsidP="00B553E6">
      <w:pPr>
        <w:jc w:val="center"/>
        <w:rPr>
          <w:rFonts w:ascii="Bell MT" w:hAnsi="Bell MT"/>
          <w:b/>
          <w:sz w:val="40"/>
          <w:u w:val="single"/>
        </w:rPr>
      </w:pPr>
    </w:p>
    <w:p w14:paraId="65B81ED9" w14:textId="77777777" w:rsidR="00CA4F7C" w:rsidRDefault="00CA4F7C" w:rsidP="00B553E6">
      <w:pPr>
        <w:jc w:val="center"/>
        <w:rPr>
          <w:rFonts w:ascii="Bell MT" w:hAnsi="Bell MT"/>
          <w:b/>
          <w:sz w:val="40"/>
          <w:u w:val="single"/>
        </w:rPr>
      </w:pPr>
    </w:p>
    <w:p w14:paraId="65B81EDA" w14:textId="77777777" w:rsidR="006F5D17" w:rsidRPr="008A15B0" w:rsidRDefault="006F5D17" w:rsidP="00B553E6">
      <w:pPr>
        <w:jc w:val="center"/>
        <w:rPr>
          <w:rFonts w:ascii="Bell MT" w:hAnsi="Bell MT"/>
          <w:sz w:val="40"/>
        </w:rPr>
      </w:pPr>
      <w:r w:rsidRPr="008A15B0">
        <w:rPr>
          <w:rFonts w:ascii="Bell MT" w:hAnsi="Bell MT"/>
          <w:b/>
          <w:sz w:val="40"/>
          <w:u w:val="single"/>
        </w:rPr>
        <w:t>This year’s theme:</w:t>
      </w:r>
    </w:p>
    <w:p w14:paraId="65B81EDB" w14:textId="77777777" w:rsidR="006F5D17" w:rsidRPr="00774661" w:rsidRDefault="006F5D17" w:rsidP="00B553E6">
      <w:pPr>
        <w:rPr>
          <w:rFonts w:ascii="Bell MT" w:hAnsi="Bell MT"/>
        </w:rPr>
      </w:pPr>
      <w:r w:rsidRPr="00774661">
        <w:rPr>
          <w:rFonts w:ascii="Bell MT" w:hAnsi="Bell MT"/>
        </w:rPr>
        <w:tab/>
      </w:r>
    </w:p>
    <w:p w14:paraId="65B81EDC" w14:textId="18FA74F9" w:rsidR="006F5D17" w:rsidRPr="008D38C1" w:rsidRDefault="00C07E66" w:rsidP="00B553E6">
      <w:pPr>
        <w:jc w:val="center"/>
        <w:rPr>
          <w:rFonts w:ascii="Bell MT" w:hAnsi="Bell MT"/>
          <w:b/>
          <w:i/>
          <w:sz w:val="50"/>
          <w:u w:val="single"/>
        </w:rPr>
      </w:pPr>
      <w:r>
        <w:rPr>
          <w:rFonts w:ascii="Bell MT" w:hAnsi="Bell MT"/>
          <w:b/>
          <w:sz w:val="44"/>
        </w:rPr>
        <w:t>Triumph &amp; Tragedy</w:t>
      </w:r>
      <w:r w:rsidR="00306DAD" w:rsidRPr="00306DAD">
        <w:rPr>
          <w:rFonts w:ascii="Bell MT" w:hAnsi="Bell MT"/>
          <w:b/>
          <w:sz w:val="44"/>
        </w:rPr>
        <w:t xml:space="preserve"> in History</w:t>
      </w:r>
    </w:p>
    <w:p w14:paraId="65B81EDD" w14:textId="77777777" w:rsidR="000E689F" w:rsidRDefault="000E689F" w:rsidP="00306DAD">
      <w:pPr>
        <w:rPr>
          <w:rFonts w:ascii="Bell MT" w:hAnsi="Bell MT"/>
          <w:b/>
          <w:sz w:val="56"/>
          <w:u w:val="single"/>
        </w:rPr>
      </w:pPr>
    </w:p>
    <w:p w14:paraId="3443A854" w14:textId="77777777" w:rsidR="00C07E66" w:rsidRDefault="00C07E66" w:rsidP="00FC4854">
      <w:pPr>
        <w:jc w:val="center"/>
        <w:rPr>
          <w:rFonts w:ascii="Bell MT" w:hAnsi="Bell MT"/>
          <w:b/>
          <w:sz w:val="56"/>
          <w:u w:val="single"/>
        </w:rPr>
      </w:pPr>
    </w:p>
    <w:p w14:paraId="1F6327AF" w14:textId="77777777" w:rsidR="00C07E66" w:rsidRDefault="00C07E66" w:rsidP="00FC4854">
      <w:pPr>
        <w:jc w:val="center"/>
        <w:rPr>
          <w:rFonts w:ascii="Bell MT" w:hAnsi="Bell MT"/>
          <w:b/>
          <w:sz w:val="56"/>
          <w:u w:val="single"/>
        </w:rPr>
      </w:pPr>
    </w:p>
    <w:p w14:paraId="65B81EDE" w14:textId="40C9F906" w:rsidR="006F5D17" w:rsidRPr="00F320A8" w:rsidRDefault="006F5D17" w:rsidP="00FC4854">
      <w:pPr>
        <w:jc w:val="center"/>
        <w:rPr>
          <w:rFonts w:ascii="Bell MT" w:hAnsi="Bell MT"/>
          <w:b/>
          <w:sz w:val="56"/>
          <w:u w:val="single"/>
        </w:rPr>
      </w:pPr>
      <w:bookmarkStart w:id="0" w:name="_GoBack"/>
      <w:bookmarkEnd w:id="0"/>
      <w:r w:rsidRPr="00F320A8">
        <w:rPr>
          <w:rFonts w:ascii="Bell MT" w:hAnsi="Bell MT"/>
          <w:b/>
          <w:sz w:val="56"/>
          <w:u w:val="single"/>
        </w:rPr>
        <w:t>Due Dates</w:t>
      </w:r>
      <w:r w:rsidR="00B02673">
        <w:rPr>
          <w:rFonts w:ascii="Bell MT" w:hAnsi="Bell MT"/>
          <w:b/>
          <w:sz w:val="56"/>
          <w:u w:val="single"/>
        </w:rPr>
        <w:t>*</w:t>
      </w:r>
      <w:r w:rsidRPr="00F320A8">
        <w:rPr>
          <w:rFonts w:ascii="Bell MT" w:hAnsi="Bell MT"/>
          <w:b/>
          <w:sz w:val="56"/>
          <w:u w:val="single"/>
        </w:rPr>
        <w:t>:</w:t>
      </w:r>
    </w:p>
    <w:p w14:paraId="65B81EDF" w14:textId="77777777" w:rsidR="00B02673" w:rsidRDefault="00B02673" w:rsidP="00FC4854">
      <w:pPr>
        <w:rPr>
          <w:rFonts w:ascii="Bell MT" w:hAnsi="Bell MT"/>
          <w:b/>
          <w:color w:val="FF0000"/>
          <w:sz w:val="28"/>
          <w:szCs w:val="28"/>
          <w:u w:val="single"/>
        </w:rPr>
      </w:pPr>
    </w:p>
    <w:p w14:paraId="65B81EE0" w14:textId="77777777" w:rsidR="006F5D17" w:rsidRPr="00B02673" w:rsidRDefault="006F5D17" w:rsidP="00FC4854">
      <w:pPr>
        <w:rPr>
          <w:rFonts w:ascii="Bell MT" w:hAnsi="Bell MT"/>
          <w:b/>
          <w:color w:val="FF0000"/>
          <w:sz w:val="28"/>
          <w:szCs w:val="28"/>
        </w:rPr>
      </w:pPr>
      <w:r w:rsidRPr="00B02673">
        <w:rPr>
          <w:rFonts w:ascii="Bell MT" w:hAnsi="Bell MT"/>
          <w:b/>
          <w:color w:val="FF0000"/>
          <w:sz w:val="28"/>
          <w:szCs w:val="28"/>
          <w:u w:val="single"/>
        </w:rPr>
        <w:t>1</w:t>
      </w:r>
      <w:r w:rsidRPr="00B02673">
        <w:rPr>
          <w:rFonts w:ascii="Bell MT" w:hAnsi="Bell MT"/>
          <w:b/>
          <w:color w:val="FF0000"/>
          <w:sz w:val="28"/>
          <w:szCs w:val="28"/>
          <w:u w:val="single"/>
          <w:vertAlign w:val="superscript"/>
        </w:rPr>
        <w:t>st</w:t>
      </w:r>
      <w:r w:rsidRPr="00B02673">
        <w:rPr>
          <w:rFonts w:ascii="Bell MT" w:hAnsi="Bell MT"/>
          <w:b/>
          <w:color w:val="FF0000"/>
          <w:sz w:val="28"/>
          <w:szCs w:val="28"/>
          <w:u w:val="single"/>
        </w:rPr>
        <w:t xml:space="preserve"> Semester:</w:t>
      </w:r>
    </w:p>
    <w:p w14:paraId="65B81EE1" w14:textId="2CBD94AE" w:rsidR="006F5D17" w:rsidRPr="00B02673" w:rsidRDefault="006F5D17" w:rsidP="005D6182">
      <w:pPr>
        <w:pStyle w:val="ListParagraph"/>
        <w:numPr>
          <w:ilvl w:val="0"/>
          <w:numId w:val="8"/>
        </w:numPr>
        <w:rPr>
          <w:rFonts w:ascii="Bell MT" w:hAnsi="Bell MT"/>
          <w:color w:val="FF0000"/>
          <w:sz w:val="28"/>
          <w:szCs w:val="28"/>
        </w:rPr>
      </w:pPr>
      <w:r w:rsidRPr="00B02673">
        <w:rPr>
          <w:rFonts w:ascii="Bell MT" w:hAnsi="Bell MT"/>
          <w:color w:val="FF0000"/>
          <w:sz w:val="28"/>
          <w:szCs w:val="28"/>
        </w:rPr>
        <w:t>Pr</w:t>
      </w:r>
      <w:r w:rsidR="00A21D19">
        <w:rPr>
          <w:rFonts w:ascii="Bell MT" w:hAnsi="Bell MT"/>
          <w:color w:val="FF0000"/>
          <w:sz w:val="28"/>
          <w:szCs w:val="28"/>
        </w:rPr>
        <w:t xml:space="preserve">eliminary Topic due- Friday </w:t>
      </w:r>
      <w:r w:rsidR="00C07E66">
        <w:rPr>
          <w:rFonts w:ascii="Bell MT" w:hAnsi="Bell MT"/>
          <w:color w:val="FF0000"/>
          <w:sz w:val="28"/>
          <w:szCs w:val="28"/>
        </w:rPr>
        <w:t>9/21</w:t>
      </w:r>
    </w:p>
    <w:p w14:paraId="65B81EE2" w14:textId="77777777" w:rsidR="006F5D17" w:rsidRPr="00B02673" w:rsidRDefault="006F5D17" w:rsidP="005D6182">
      <w:pPr>
        <w:pStyle w:val="ListParagraph"/>
        <w:rPr>
          <w:rFonts w:ascii="Bell MT" w:hAnsi="Bell MT"/>
          <w:color w:val="FF0000"/>
          <w:sz w:val="28"/>
          <w:szCs w:val="28"/>
        </w:rPr>
      </w:pPr>
    </w:p>
    <w:p w14:paraId="65B81EE3" w14:textId="666444D6" w:rsidR="006F5D17" w:rsidRPr="00B02673" w:rsidRDefault="006F5D17" w:rsidP="005D6182">
      <w:pPr>
        <w:pStyle w:val="ListParagraph"/>
        <w:numPr>
          <w:ilvl w:val="0"/>
          <w:numId w:val="8"/>
        </w:numPr>
        <w:rPr>
          <w:rFonts w:ascii="Bell MT" w:hAnsi="Bell MT"/>
          <w:color w:val="FF0000"/>
          <w:sz w:val="28"/>
          <w:szCs w:val="28"/>
        </w:rPr>
      </w:pPr>
      <w:r w:rsidRPr="00B02673">
        <w:rPr>
          <w:rFonts w:ascii="Bell MT" w:hAnsi="Bell MT"/>
          <w:color w:val="FF0000"/>
          <w:sz w:val="28"/>
          <w:szCs w:val="28"/>
        </w:rPr>
        <w:t>O</w:t>
      </w:r>
      <w:r w:rsidR="00C07E66">
        <w:rPr>
          <w:rFonts w:ascii="Bell MT" w:hAnsi="Bell MT"/>
          <w:color w:val="FF0000"/>
          <w:sz w:val="28"/>
          <w:szCs w:val="28"/>
        </w:rPr>
        <w:t>fficial Topic due – Monday, 9/24</w:t>
      </w:r>
    </w:p>
    <w:p w14:paraId="65B81EE4" w14:textId="77777777" w:rsidR="006F5D17" w:rsidRPr="00B02673" w:rsidRDefault="006F5D17" w:rsidP="005D6182">
      <w:pPr>
        <w:pStyle w:val="ListParagraph"/>
        <w:rPr>
          <w:rFonts w:ascii="Bell MT" w:hAnsi="Bell MT"/>
          <w:color w:val="FF0000"/>
          <w:sz w:val="28"/>
          <w:szCs w:val="28"/>
        </w:rPr>
      </w:pPr>
    </w:p>
    <w:p w14:paraId="65B81EE5" w14:textId="07CC73F2" w:rsidR="006F5D17" w:rsidRPr="00306DAD" w:rsidRDefault="006F5D17" w:rsidP="00626CDE">
      <w:pPr>
        <w:pStyle w:val="ListParagraph"/>
        <w:numPr>
          <w:ilvl w:val="0"/>
          <w:numId w:val="8"/>
        </w:numPr>
        <w:rPr>
          <w:rFonts w:ascii="Bell MT" w:hAnsi="Bell MT"/>
          <w:color w:val="FF0000"/>
          <w:sz w:val="28"/>
          <w:szCs w:val="28"/>
        </w:rPr>
      </w:pPr>
      <w:r w:rsidRPr="00306DAD">
        <w:rPr>
          <w:rFonts w:ascii="Bell MT" w:hAnsi="Bell MT"/>
          <w:color w:val="FF0000"/>
          <w:sz w:val="28"/>
          <w:szCs w:val="28"/>
        </w:rPr>
        <w:t>Rough Draft Annotat</w:t>
      </w:r>
      <w:r w:rsidR="00F07086">
        <w:rPr>
          <w:rFonts w:ascii="Bell MT" w:hAnsi="Bell MT"/>
          <w:color w:val="FF0000"/>
          <w:sz w:val="28"/>
          <w:szCs w:val="28"/>
        </w:rPr>
        <w:t>ed Bibliography due- Friday 11/</w:t>
      </w:r>
      <w:r w:rsidR="00C07E66">
        <w:rPr>
          <w:rFonts w:ascii="Bell MT" w:hAnsi="Bell MT"/>
          <w:color w:val="FF0000"/>
          <w:sz w:val="28"/>
          <w:szCs w:val="28"/>
        </w:rPr>
        <w:t>2</w:t>
      </w:r>
    </w:p>
    <w:p w14:paraId="65B81EE6" w14:textId="77777777" w:rsidR="00CA4F7C" w:rsidRDefault="00CA4F7C" w:rsidP="00CA4F7C">
      <w:pPr>
        <w:pStyle w:val="ListParagraph"/>
        <w:ind w:left="360"/>
        <w:rPr>
          <w:rFonts w:ascii="Bell MT" w:hAnsi="Bell MT"/>
          <w:color w:val="FF0000"/>
          <w:sz w:val="28"/>
          <w:szCs w:val="28"/>
        </w:rPr>
      </w:pPr>
    </w:p>
    <w:p w14:paraId="65B81EE7" w14:textId="60EA87EE" w:rsidR="006F5D17" w:rsidRPr="00B02673" w:rsidRDefault="006F5D17" w:rsidP="005D6182">
      <w:pPr>
        <w:pStyle w:val="ListParagraph"/>
        <w:numPr>
          <w:ilvl w:val="0"/>
          <w:numId w:val="8"/>
        </w:numPr>
        <w:rPr>
          <w:rFonts w:ascii="Bell MT" w:hAnsi="Bell MT"/>
          <w:color w:val="FF0000"/>
          <w:sz w:val="28"/>
          <w:szCs w:val="28"/>
        </w:rPr>
      </w:pPr>
      <w:r w:rsidRPr="00B02673">
        <w:rPr>
          <w:rFonts w:ascii="Bell MT" w:hAnsi="Bell MT"/>
          <w:color w:val="FF0000"/>
          <w:sz w:val="28"/>
          <w:szCs w:val="28"/>
        </w:rPr>
        <w:t>Rough Draft</w:t>
      </w:r>
      <w:r w:rsidR="00A21D19">
        <w:rPr>
          <w:rFonts w:ascii="Bell MT" w:hAnsi="Bell MT"/>
          <w:color w:val="FF0000"/>
          <w:sz w:val="28"/>
          <w:szCs w:val="28"/>
        </w:rPr>
        <w:t xml:space="preserve"> P</w:t>
      </w:r>
      <w:r w:rsidR="00C07E66">
        <w:rPr>
          <w:rFonts w:ascii="Bell MT" w:hAnsi="Bell MT"/>
          <w:color w:val="FF0000"/>
          <w:sz w:val="28"/>
          <w:szCs w:val="28"/>
        </w:rPr>
        <w:t>rocess Paper due- Thursday 11/8</w:t>
      </w:r>
    </w:p>
    <w:p w14:paraId="65B81EE8" w14:textId="77777777" w:rsidR="00B02673" w:rsidRDefault="00B02673" w:rsidP="00FC4854">
      <w:pPr>
        <w:rPr>
          <w:rFonts w:ascii="Bell MT" w:hAnsi="Bell MT"/>
          <w:b/>
          <w:color w:val="FF0000"/>
          <w:sz w:val="28"/>
          <w:szCs w:val="28"/>
          <w:u w:val="single"/>
        </w:rPr>
      </w:pPr>
    </w:p>
    <w:p w14:paraId="65B81EE9" w14:textId="77777777" w:rsidR="006F5D17" w:rsidRPr="00B02673" w:rsidRDefault="006F5D17" w:rsidP="00FC4854">
      <w:pPr>
        <w:rPr>
          <w:rFonts w:ascii="Bell MT" w:hAnsi="Bell MT"/>
          <w:b/>
          <w:color w:val="FF0000"/>
          <w:sz w:val="28"/>
          <w:szCs w:val="28"/>
        </w:rPr>
      </w:pPr>
      <w:r w:rsidRPr="00B02673">
        <w:rPr>
          <w:rFonts w:ascii="Bell MT" w:hAnsi="Bell MT"/>
          <w:b/>
          <w:color w:val="FF0000"/>
          <w:sz w:val="28"/>
          <w:szCs w:val="28"/>
          <w:u w:val="single"/>
        </w:rPr>
        <w:t>2</w:t>
      </w:r>
      <w:r w:rsidRPr="00B02673">
        <w:rPr>
          <w:rFonts w:ascii="Bell MT" w:hAnsi="Bell MT"/>
          <w:b/>
          <w:color w:val="FF0000"/>
          <w:sz w:val="28"/>
          <w:szCs w:val="28"/>
          <w:u w:val="single"/>
          <w:vertAlign w:val="superscript"/>
        </w:rPr>
        <w:t>nd</w:t>
      </w:r>
      <w:r w:rsidRPr="00B02673">
        <w:rPr>
          <w:rFonts w:ascii="Bell MT" w:hAnsi="Bell MT"/>
          <w:b/>
          <w:color w:val="FF0000"/>
          <w:sz w:val="28"/>
          <w:szCs w:val="28"/>
          <w:u w:val="single"/>
        </w:rPr>
        <w:t xml:space="preserve"> Semester:</w:t>
      </w:r>
    </w:p>
    <w:p w14:paraId="65B81EEA" w14:textId="3B0CC279" w:rsidR="006F5D17" w:rsidRPr="00C07E66" w:rsidRDefault="006F5D17" w:rsidP="005D6182">
      <w:pPr>
        <w:pStyle w:val="ListParagraph"/>
        <w:numPr>
          <w:ilvl w:val="0"/>
          <w:numId w:val="9"/>
        </w:numPr>
        <w:rPr>
          <w:rFonts w:ascii="Bell MT" w:hAnsi="Bell MT"/>
          <w:color w:val="FF0000"/>
          <w:sz w:val="28"/>
          <w:szCs w:val="28"/>
          <w:highlight w:val="yellow"/>
        </w:rPr>
      </w:pPr>
      <w:r w:rsidRPr="00C07E66">
        <w:rPr>
          <w:rFonts w:ascii="Bell MT" w:hAnsi="Bell MT"/>
          <w:color w:val="FF0000"/>
          <w:sz w:val="28"/>
          <w:szCs w:val="28"/>
          <w:highlight w:val="yellow"/>
        </w:rPr>
        <w:t>Final Draft Process Paper a</w:t>
      </w:r>
      <w:r w:rsidR="004C25F2" w:rsidRPr="00C07E66">
        <w:rPr>
          <w:rFonts w:ascii="Bell MT" w:hAnsi="Bell MT"/>
          <w:color w:val="FF0000"/>
          <w:sz w:val="28"/>
          <w:szCs w:val="28"/>
          <w:highlight w:val="yellow"/>
        </w:rPr>
        <w:t>n</w:t>
      </w:r>
      <w:r w:rsidR="00492E26" w:rsidRPr="00C07E66">
        <w:rPr>
          <w:rFonts w:ascii="Bell MT" w:hAnsi="Bell MT"/>
          <w:color w:val="FF0000"/>
          <w:sz w:val="28"/>
          <w:szCs w:val="28"/>
          <w:highlight w:val="yellow"/>
        </w:rPr>
        <w:t xml:space="preserve">d Bibliography </w:t>
      </w:r>
      <w:r w:rsidR="00C07E66" w:rsidRPr="00C07E66">
        <w:rPr>
          <w:rFonts w:ascii="Bell MT" w:hAnsi="Bell MT"/>
          <w:color w:val="FF0000"/>
          <w:sz w:val="28"/>
          <w:szCs w:val="28"/>
          <w:highlight w:val="yellow"/>
        </w:rPr>
        <w:t>due- Fri</w:t>
      </w:r>
      <w:r w:rsidR="00492E26" w:rsidRPr="00C07E66">
        <w:rPr>
          <w:rFonts w:ascii="Bell MT" w:hAnsi="Bell MT"/>
          <w:color w:val="FF0000"/>
          <w:sz w:val="28"/>
          <w:szCs w:val="28"/>
          <w:highlight w:val="yellow"/>
        </w:rPr>
        <w:t>day 1/</w:t>
      </w:r>
      <w:r w:rsidR="00C07E66" w:rsidRPr="00C07E66">
        <w:rPr>
          <w:rFonts w:ascii="Bell MT" w:hAnsi="Bell MT"/>
          <w:color w:val="FF0000"/>
          <w:sz w:val="28"/>
          <w:szCs w:val="28"/>
          <w:highlight w:val="yellow"/>
        </w:rPr>
        <w:t>11</w:t>
      </w:r>
    </w:p>
    <w:p w14:paraId="65B81EEB" w14:textId="77777777" w:rsidR="006F5D17" w:rsidRPr="00B02673" w:rsidRDefault="006F5D17" w:rsidP="005D6182">
      <w:pPr>
        <w:pStyle w:val="ListParagraph"/>
        <w:rPr>
          <w:rFonts w:ascii="Bell MT" w:hAnsi="Bell MT"/>
          <w:color w:val="FF0000"/>
          <w:sz w:val="28"/>
          <w:szCs w:val="28"/>
        </w:rPr>
      </w:pPr>
    </w:p>
    <w:p w14:paraId="65B81EEC" w14:textId="7B8B3D6D" w:rsidR="006F5D17" w:rsidRPr="00B02673" w:rsidRDefault="008D38C1" w:rsidP="005D6182">
      <w:pPr>
        <w:pStyle w:val="ListParagraph"/>
        <w:numPr>
          <w:ilvl w:val="0"/>
          <w:numId w:val="9"/>
        </w:numPr>
        <w:rPr>
          <w:rFonts w:ascii="Bell MT" w:hAnsi="Bell MT"/>
          <w:color w:val="FF0000"/>
          <w:sz w:val="28"/>
          <w:szCs w:val="28"/>
        </w:rPr>
      </w:pPr>
      <w:r>
        <w:rPr>
          <w:rFonts w:ascii="Bell MT" w:hAnsi="Bell MT"/>
          <w:color w:val="FF0000"/>
          <w:sz w:val="28"/>
          <w:szCs w:val="28"/>
        </w:rPr>
        <w:t xml:space="preserve">Final Projects due – </w:t>
      </w:r>
      <w:r w:rsidR="00A21D19">
        <w:rPr>
          <w:rFonts w:ascii="Bell MT" w:hAnsi="Bell MT"/>
          <w:color w:val="FF0000"/>
          <w:sz w:val="28"/>
          <w:szCs w:val="28"/>
        </w:rPr>
        <w:t xml:space="preserve">Wednesday, </w:t>
      </w:r>
      <w:r>
        <w:rPr>
          <w:rFonts w:ascii="Bell MT" w:hAnsi="Bell MT"/>
          <w:color w:val="FF0000"/>
          <w:sz w:val="28"/>
          <w:szCs w:val="28"/>
        </w:rPr>
        <w:t>1/</w:t>
      </w:r>
      <w:r w:rsidR="00C07E66">
        <w:rPr>
          <w:rFonts w:ascii="Bell MT" w:hAnsi="Bell MT"/>
          <w:color w:val="FF0000"/>
          <w:sz w:val="28"/>
          <w:szCs w:val="28"/>
        </w:rPr>
        <w:t>18</w:t>
      </w:r>
    </w:p>
    <w:p w14:paraId="65B81EED" w14:textId="77777777" w:rsidR="006F5D17" w:rsidRPr="00B02673" w:rsidRDefault="006F5D17" w:rsidP="005D6182">
      <w:pPr>
        <w:pStyle w:val="ListParagraph"/>
        <w:rPr>
          <w:rFonts w:ascii="Bell MT" w:hAnsi="Bell MT"/>
          <w:color w:val="FF0000"/>
          <w:sz w:val="28"/>
          <w:szCs w:val="28"/>
        </w:rPr>
      </w:pPr>
    </w:p>
    <w:p w14:paraId="65B81EEE" w14:textId="761BBBED" w:rsidR="006F5D17" w:rsidRPr="00B02673" w:rsidRDefault="006F5D17" w:rsidP="005D6182">
      <w:pPr>
        <w:pStyle w:val="ListParagraph"/>
        <w:numPr>
          <w:ilvl w:val="0"/>
          <w:numId w:val="9"/>
        </w:numPr>
        <w:rPr>
          <w:rFonts w:ascii="Bell MT" w:hAnsi="Bell MT"/>
          <w:color w:val="FF0000"/>
          <w:sz w:val="28"/>
          <w:szCs w:val="28"/>
        </w:rPr>
      </w:pPr>
      <w:r w:rsidRPr="00B02673">
        <w:rPr>
          <w:rFonts w:ascii="Bell MT" w:hAnsi="Bell MT"/>
          <w:color w:val="FF0000"/>
          <w:sz w:val="28"/>
          <w:szCs w:val="28"/>
        </w:rPr>
        <w:t xml:space="preserve">DMS </w:t>
      </w:r>
      <w:r w:rsidR="00A21D19">
        <w:rPr>
          <w:rFonts w:ascii="Bell MT" w:hAnsi="Bell MT"/>
          <w:color w:val="FF0000"/>
          <w:sz w:val="28"/>
          <w:szCs w:val="28"/>
        </w:rPr>
        <w:t>H</w:t>
      </w:r>
      <w:r w:rsidR="00C07E66">
        <w:rPr>
          <w:rFonts w:ascii="Bell MT" w:hAnsi="Bell MT"/>
          <w:color w:val="FF0000"/>
          <w:sz w:val="28"/>
          <w:szCs w:val="28"/>
        </w:rPr>
        <w:t>istory Fair Set-up –Monday, 1/28</w:t>
      </w:r>
    </w:p>
    <w:p w14:paraId="65B81EEF" w14:textId="77777777" w:rsidR="006F5D17" w:rsidRPr="00B02673" w:rsidRDefault="006F5D17" w:rsidP="005D6182">
      <w:pPr>
        <w:pStyle w:val="ListParagraph"/>
        <w:rPr>
          <w:rFonts w:ascii="Bell MT" w:hAnsi="Bell MT"/>
          <w:color w:val="FF0000"/>
          <w:sz w:val="28"/>
          <w:szCs w:val="28"/>
        </w:rPr>
      </w:pPr>
    </w:p>
    <w:p w14:paraId="65B81EF0" w14:textId="73E46AF1" w:rsidR="006F5D17" w:rsidRPr="00B02673" w:rsidRDefault="006F5D17" w:rsidP="005D6182">
      <w:pPr>
        <w:pStyle w:val="ListParagraph"/>
        <w:numPr>
          <w:ilvl w:val="0"/>
          <w:numId w:val="9"/>
        </w:numPr>
        <w:rPr>
          <w:rFonts w:ascii="Bell MT" w:hAnsi="Bell MT"/>
          <w:color w:val="FF0000"/>
          <w:sz w:val="28"/>
          <w:szCs w:val="28"/>
        </w:rPr>
      </w:pPr>
      <w:r w:rsidRPr="00B02673">
        <w:rPr>
          <w:rFonts w:ascii="Bell MT" w:hAnsi="Bell MT"/>
          <w:color w:val="FF0000"/>
          <w:sz w:val="28"/>
          <w:szCs w:val="28"/>
        </w:rPr>
        <w:t>DMS History Fair Judgin</w:t>
      </w:r>
      <w:r w:rsidR="00492E26">
        <w:rPr>
          <w:rFonts w:ascii="Bell MT" w:hAnsi="Bell MT"/>
          <w:color w:val="FF0000"/>
          <w:sz w:val="28"/>
          <w:szCs w:val="28"/>
        </w:rPr>
        <w:t>g</w:t>
      </w:r>
      <w:r w:rsidR="008D38C1">
        <w:rPr>
          <w:rFonts w:ascii="Bell MT" w:hAnsi="Bell MT"/>
          <w:color w:val="FF0000"/>
          <w:sz w:val="28"/>
          <w:szCs w:val="28"/>
        </w:rPr>
        <w:t xml:space="preserve"> – </w:t>
      </w:r>
      <w:r w:rsidR="00C07E66">
        <w:rPr>
          <w:rFonts w:ascii="Bell MT" w:hAnsi="Bell MT"/>
          <w:color w:val="FF0000"/>
          <w:sz w:val="28"/>
          <w:szCs w:val="28"/>
        </w:rPr>
        <w:t>Tuesday, 1/29</w:t>
      </w:r>
    </w:p>
    <w:p w14:paraId="65B81EF1" w14:textId="77777777" w:rsidR="006F5D17" w:rsidRPr="00B02673" w:rsidRDefault="006F5D17" w:rsidP="005D6182">
      <w:pPr>
        <w:pStyle w:val="ListParagraph"/>
        <w:rPr>
          <w:rFonts w:ascii="Bell MT" w:hAnsi="Bell MT"/>
          <w:color w:val="FF0000"/>
          <w:sz w:val="28"/>
          <w:szCs w:val="28"/>
        </w:rPr>
      </w:pPr>
    </w:p>
    <w:p w14:paraId="65B81EF2" w14:textId="1F15984D" w:rsidR="006F5D17" w:rsidRDefault="00CA4F7C" w:rsidP="005D6182">
      <w:pPr>
        <w:pStyle w:val="ListParagraph"/>
        <w:numPr>
          <w:ilvl w:val="0"/>
          <w:numId w:val="9"/>
        </w:numPr>
        <w:rPr>
          <w:rFonts w:ascii="Bell MT" w:hAnsi="Bell MT"/>
          <w:color w:val="FF0000"/>
          <w:sz w:val="28"/>
          <w:szCs w:val="28"/>
        </w:rPr>
      </w:pPr>
      <w:r>
        <w:rPr>
          <w:rFonts w:ascii="Bell MT" w:hAnsi="Bell MT"/>
          <w:color w:val="FF0000"/>
          <w:sz w:val="28"/>
          <w:szCs w:val="28"/>
        </w:rPr>
        <w:t>Leon County History Fair</w:t>
      </w:r>
      <w:r w:rsidR="006F5D17" w:rsidRPr="00B02673">
        <w:rPr>
          <w:rFonts w:ascii="Bell MT" w:hAnsi="Bell MT"/>
          <w:color w:val="FF0000"/>
          <w:sz w:val="28"/>
          <w:szCs w:val="28"/>
        </w:rPr>
        <w:t xml:space="preserve"> – </w:t>
      </w:r>
      <w:r w:rsidR="00C07E66">
        <w:rPr>
          <w:rFonts w:ascii="Bell MT" w:hAnsi="Bell MT"/>
          <w:color w:val="FF0000"/>
          <w:sz w:val="28"/>
          <w:szCs w:val="28"/>
        </w:rPr>
        <w:t>Thursday, 2/22</w:t>
      </w:r>
    </w:p>
    <w:p w14:paraId="65B81EF3" w14:textId="77777777" w:rsidR="00B02673" w:rsidRPr="00B02673" w:rsidRDefault="00B02673" w:rsidP="00B02673">
      <w:pPr>
        <w:pStyle w:val="ListParagraph"/>
        <w:ind w:left="0"/>
        <w:rPr>
          <w:rFonts w:ascii="Bell MT" w:hAnsi="Bell MT"/>
          <w:color w:val="FF0000"/>
          <w:sz w:val="28"/>
          <w:szCs w:val="28"/>
        </w:rPr>
      </w:pPr>
    </w:p>
    <w:p w14:paraId="65B81EF4" w14:textId="77777777" w:rsidR="006F5D17" w:rsidRPr="008D729F" w:rsidRDefault="00B02673" w:rsidP="00B02673">
      <w:pPr>
        <w:rPr>
          <w:rFonts w:ascii="Bell MT" w:hAnsi="Bell MT"/>
          <w:b/>
          <w:sz w:val="24"/>
          <w:u w:val="single"/>
        </w:rPr>
      </w:pPr>
      <w:r w:rsidRPr="008D729F">
        <w:rPr>
          <w:rFonts w:ascii="Bell MT" w:hAnsi="Bell MT" w:cs="Arial"/>
          <w:bCs/>
          <w:sz w:val="20"/>
          <w:szCs w:val="20"/>
        </w:rPr>
        <w:t>* Please note that the above dates are subject to change and may vary slightly according to a teacher’s specific calendar.</w:t>
      </w:r>
    </w:p>
    <w:p w14:paraId="65B81EF5" w14:textId="77777777" w:rsidR="00B02673" w:rsidRDefault="00B02673" w:rsidP="00DA47CF">
      <w:pPr>
        <w:jc w:val="center"/>
        <w:rPr>
          <w:rFonts w:ascii="Bell MT" w:hAnsi="Bell MT"/>
          <w:b/>
          <w:sz w:val="36"/>
          <w:u w:val="single"/>
        </w:rPr>
      </w:pPr>
    </w:p>
    <w:p w14:paraId="65B81EF6" w14:textId="77777777" w:rsidR="00492E26" w:rsidRDefault="00492E26" w:rsidP="00DA47CF">
      <w:pPr>
        <w:jc w:val="center"/>
        <w:rPr>
          <w:rFonts w:ascii="Bell MT" w:hAnsi="Bell MT"/>
          <w:b/>
          <w:sz w:val="36"/>
          <w:u w:val="single"/>
        </w:rPr>
      </w:pPr>
    </w:p>
    <w:p w14:paraId="65B81EF7" w14:textId="77777777" w:rsidR="006F5D17" w:rsidRPr="00392EE2" w:rsidRDefault="006F5D17" w:rsidP="00DA47CF">
      <w:pPr>
        <w:jc w:val="center"/>
        <w:rPr>
          <w:rFonts w:ascii="Bell MT" w:hAnsi="Bell MT"/>
          <w:sz w:val="36"/>
        </w:rPr>
      </w:pPr>
      <w:r w:rsidRPr="00392EE2">
        <w:rPr>
          <w:rFonts w:ascii="Bell MT" w:hAnsi="Bell MT"/>
          <w:b/>
          <w:sz w:val="36"/>
          <w:u w:val="single"/>
        </w:rPr>
        <w:t>Why??</w:t>
      </w:r>
    </w:p>
    <w:p w14:paraId="65B81EF8" w14:textId="77777777" w:rsidR="006F5D17" w:rsidRPr="00774661" w:rsidRDefault="006F5D17" w:rsidP="00DA47CF">
      <w:pPr>
        <w:jc w:val="center"/>
        <w:rPr>
          <w:rFonts w:ascii="Bell MT" w:hAnsi="Bell MT"/>
        </w:rPr>
      </w:pPr>
    </w:p>
    <w:p w14:paraId="65B81EF9" w14:textId="77777777" w:rsidR="006F5D17" w:rsidRPr="00392EE2" w:rsidRDefault="006F5D17" w:rsidP="00787875">
      <w:pPr>
        <w:rPr>
          <w:rFonts w:ascii="Bell MT" w:hAnsi="Bell MT"/>
          <w:sz w:val="24"/>
        </w:rPr>
      </w:pPr>
      <w:r w:rsidRPr="00392EE2">
        <w:rPr>
          <w:rFonts w:ascii="Bell MT" w:hAnsi="Bell MT"/>
          <w:b/>
          <w:bCs/>
          <w:sz w:val="24"/>
        </w:rPr>
        <w:t>TEACHES:</w:t>
      </w:r>
      <w:r w:rsidRPr="00392EE2">
        <w:rPr>
          <w:rFonts w:ascii="Bell MT" w:hAnsi="Bell MT"/>
          <w:sz w:val="24"/>
        </w:rPr>
        <w:t xml:space="preserve"> </w:t>
      </w:r>
      <w:r w:rsidRPr="00392EE2">
        <w:rPr>
          <w:rFonts w:ascii="Bell MT" w:hAnsi="Bell MT"/>
          <w:iCs/>
          <w:sz w:val="24"/>
        </w:rPr>
        <w:t>critical thinking, writing, and research skills and boosts performance across all subjects.</w:t>
      </w:r>
      <w:r w:rsidRPr="00392EE2">
        <w:rPr>
          <w:rFonts w:ascii="Bell MT" w:hAnsi="Bell MT"/>
          <w:sz w:val="24"/>
        </w:rPr>
        <w:t xml:space="preserve"> </w:t>
      </w:r>
    </w:p>
    <w:p w14:paraId="65B81EFA" w14:textId="77777777" w:rsidR="006F5D17" w:rsidRPr="00392EE2" w:rsidRDefault="006F5D17" w:rsidP="00787875">
      <w:pPr>
        <w:rPr>
          <w:rFonts w:ascii="Bell MT" w:hAnsi="Bell MT"/>
          <w:sz w:val="24"/>
        </w:rPr>
      </w:pPr>
      <w:r w:rsidRPr="00392EE2">
        <w:rPr>
          <w:rFonts w:ascii="Bell MT" w:hAnsi="Bell MT"/>
          <w:sz w:val="24"/>
        </w:rPr>
        <w:t> </w:t>
      </w:r>
    </w:p>
    <w:p w14:paraId="65B81EFB" w14:textId="77777777" w:rsidR="006F5D17" w:rsidRPr="00392EE2" w:rsidRDefault="006F5D17" w:rsidP="00787875">
      <w:pPr>
        <w:rPr>
          <w:rFonts w:ascii="Bell MT" w:hAnsi="Bell MT"/>
          <w:sz w:val="24"/>
        </w:rPr>
      </w:pPr>
      <w:r w:rsidRPr="00392EE2">
        <w:rPr>
          <w:rFonts w:ascii="Bell MT" w:hAnsi="Bell MT"/>
          <w:b/>
          <w:bCs/>
          <w:sz w:val="24"/>
        </w:rPr>
        <w:t>INSPIRES:</w:t>
      </w:r>
      <w:r w:rsidRPr="00392EE2">
        <w:rPr>
          <w:rFonts w:ascii="Bell MT" w:hAnsi="Bell MT"/>
          <w:iCs/>
          <w:sz w:val="24"/>
        </w:rPr>
        <w:t xml:space="preserve"> students to do more than they ever thought they could.</w:t>
      </w:r>
      <w:r w:rsidRPr="00392EE2">
        <w:rPr>
          <w:rFonts w:ascii="Bell MT" w:hAnsi="Bell MT"/>
          <w:sz w:val="24"/>
        </w:rPr>
        <w:t xml:space="preserve"> </w:t>
      </w:r>
    </w:p>
    <w:p w14:paraId="65B81EFC" w14:textId="77777777" w:rsidR="006F5D17" w:rsidRPr="00392EE2" w:rsidRDefault="006F5D17" w:rsidP="00787875">
      <w:pPr>
        <w:rPr>
          <w:rFonts w:ascii="Bell MT" w:hAnsi="Bell MT"/>
          <w:sz w:val="24"/>
        </w:rPr>
      </w:pPr>
      <w:r w:rsidRPr="00392EE2">
        <w:rPr>
          <w:rFonts w:ascii="Bell MT" w:hAnsi="Bell MT"/>
          <w:sz w:val="24"/>
        </w:rPr>
        <w:t> </w:t>
      </w:r>
    </w:p>
    <w:p w14:paraId="65B81EFD" w14:textId="77777777" w:rsidR="006F5D17" w:rsidRPr="00392EE2" w:rsidRDefault="006F5D17" w:rsidP="00787875">
      <w:pPr>
        <w:rPr>
          <w:rFonts w:ascii="Bell MT" w:hAnsi="Bell MT"/>
          <w:b/>
          <w:sz w:val="24"/>
        </w:rPr>
      </w:pPr>
      <w:r w:rsidRPr="00392EE2">
        <w:rPr>
          <w:rFonts w:ascii="Bell MT" w:hAnsi="Bell MT"/>
          <w:b/>
          <w:bCs/>
          <w:sz w:val="24"/>
        </w:rPr>
        <w:t>PREPARES:</w:t>
      </w:r>
      <w:r w:rsidRPr="00392EE2">
        <w:rPr>
          <w:rFonts w:ascii="Bell MT" w:hAnsi="Bell MT"/>
          <w:b/>
          <w:iCs/>
          <w:sz w:val="24"/>
        </w:rPr>
        <w:t xml:space="preserve"> </w:t>
      </w:r>
      <w:r w:rsidRPr="00392EE2">
        <w:rPr>
          <w:rFonts w:ascii="Bell MT" w:hAnsi="Bell MT"/>
          <w:iCs/>
          <w:sz w:val="24"/>
        </w:rPr>
        <w:t>students for college, career and citizenship.</w:t>
      </w:r>
      <w:r w:rsidRPr="00392EE2">
        <w:rPr>
          <w:rFonts w:ascii="Bell MT" w:hAnsi="Bell MT"/>
          <w:b/>
          <w:sz w:val="24"/>
        </w:rPr>
        <w:t xml:space="preserve"> </w:t>
      </w:r>
    </w:p>
    <w:p w14:paraId="65B81EFE" w14:textId="77777777" w:rsidR="006F5D17" w:rsidRDefault="006F5D17" w:rsidP="00787875">
      <w:pPr>
        <w:rPr>
          <w:rFonts w:ascii="Bell MT" w:hAnsi="Bell MT"/>
          <w:sz w:val="28"/>
        </w:rPr>
      </w:pPr>
    </w:p>
    <w:p w14:paraId="65B81EFF" w14:textId="77777777" w:rsidR="006F5D17" w:rsidRPr="00392EE2" w:rsidRDefault="006F5D17" w:rsidP="008746EB">
      <w:pPr>
        <w:tabs>
          <w:tab w:val="left" w:pos="180"/>
          <w:tab w:val="left" w:pos="540"/>
        </w:tabs>
        <w:rPr>
          <w:rFonts w:ascii="Bell MT" w:hAnsi="Bell MT"/>
          <w:sz w:val="22"/>
        </w:rPr>
      </w:pPr>
      <w:r w:rsidRPr="00392EE2">
        <w:rPr>
          <w:rFonts w:ascii="Bell MT" w:hAnsi="Bell MT"/>
          <w:b/>
          <w:sz w:val="22"/>
        </w:rPr>
        <w:t xml:space="preserve">NHD students outperform their non-NHD peers on state standardized tests, not only in social studies, but in reading, science and math as well. </w:t>
      </w:r>
      <w:r w:rsidRPr="00392EE2">
        <w:rPr>
          <w:rFonts w:ascii="Bell MT" w:hAnsi="Bell MT"/>
          <w:sz w:val="22"/>
        </w:rPr>
        <w:t>For example</w:t>
      </w:r>
      <w:r>
        <w:rPr>
          <w:rFonts w:ascii="Bell MT" w:hAnsi="Bell MT"/>
          <w:sz w:val="22"/>
        </w:rPr>
        <w:t>:</w:t>
      </w:r>
      <w:r w:rsidRPr="00392EE2">
        <w:rPr>
          <w:rFonts w:ascii="Bell MT" w:hAnsi="Bell MT"/>
          <w:sz w:val="22"/>
        </w:rPr>
        <w:t xml:space="preserve"> </w:t>
      </w:r>
    </w:p>
    <w:p w14:paraId="65B81F00" w14:textId="77777777" w:rsidR="006F5D17" w:rsidRPr="00392EE2" w:rsidRDefault="006F5D17" w:rsidP="008746EB">
      <w:pPr>
        <w:pStyle w:val="ListParagraph"/>
        <w:numPr>
          <w:ilvl w:val="0"/>
          <w:numId w:val="18"/>
        </w:numPr>
        <w:tabs>
          <w:tab w:val="left" w:pos="180"/>
          <w:tab w:val="left" w:pos="540"/>
        </w:tabs>
        <w:ind w:left="540"/>
        <w:rPr>
          <w:rFonts w:ascii="Bell MT" w:hAnsi="Bell MT"/>
          <w:sz w:val="22"/>
        </w:rPr>
      </w:pPr>
      <w:r w:rsidRPr="00392EE2">
        <w:rPr>
          <w:rFonts w:ascii="Bell MT" w:hAnsi="Bell MT"/>
          <w:sz w:val="22"/>
        </w:rPr>
        <w:t xml:space="preserve">In 2008–2009 in Texas, twice as many NHD students achieved “commended performance” as non-NHD students (87 percent vs. 37 percent) on the social studies assessment of the Texas Assessment of Knowledge and Skills (TAKS) </w:t>
      </w:r>
    </w:p>
    <w:p w14:paraId="65B81F01" w14:textId="77777777" w:rsidR="006F5D17" w:rsidRPr="00392EE2" w:rsidRDefault="006F5D17" w:rsidP="008746EB">
      <w:pPr>
        <w:pStyle w:val="ListParagraph"/>
        <w:numPr>
          <w:ilvl w:val="0"/>
          <w:numId w:val="18"/>
        </w:numPr>
        <w:tabs>
          <w:tab w:val="left" w:pos="180"/>
          <w:tab w:val="left" w:pos="540"/>
        </w:tabs>
        <w:ind w:left="540"/>
        <w:rPr>
          <w:rFonts w:ascii="Bell MT" w:hAnsi="Bell MT"/>
          <w:sz w:val="22"/>
        </w:rPr>
      </w:pPr>
      <w:r w:rsidRPr="00392EE2">
        <w:rPr>
          <w:rFonts w:ascii="Bell MT" w:hAnsi="Bell MT"/>
          <w:sz w:val="22"/>
        </w:rPr>
        <w:t xml:space="preserve">At the South Carolina middle school where NHD was part of the curriculum for all eighth graders, students scored higher than students in the non-NHD middle school on the Language Arts, Math and Science segments of the 2008-09 PASS test. </w:t>
      </w:r>
    </w:p>
    <w:p w14:paraId="65B81F02" w14:textId="77777777" w:rsidR="006F5D17" w:rsidRPr="00392EE2" w:rsidRDefault="006F5D17" w:rsidP="00392EE2">
      <w:pPr>
        <w:tabs>
          <w:tab w:val="left" w:pos="180"/>
          <w:tab w:val="left" w:pos="540"/>
        </w:tabs>
        <w:ind w:left="-180"/>
        <w:rPr>
          <w:rFonts w:ascii="Bell MT" w:hAnsi="Bell MT"/>
          <w:sz w:val="22"/>
        </w:rPr>
      </w:pPr>
    </w:p>
    <w:p w14:paraId="65B81F03" w14:textId="77777777" w:rsidR="006F5D17" w:rsidRDefault="006F5D17" w:rsidP="008746EB">
      <w:pPr>
        <w:tabs>
          <w:tab w:val="left" w:pos="180"/>
          <w:tab w:val="left" w:pos="540"/>
        </w:tabs>
        <w:rPr>
          <w:rFonts w:ascii="Bell MT" w:hAnsi="Bell MT"/>
          <w:b/>
          <w:u w:val="single"/>
        </w:rPr>
      </w:pPr>
      <w:r w:rsidRPr="00392EE2">
        <w:rPr>
          <w:rFonts w:ascii="Bell MT" w:hAnsi="Bell MT"/>
          <w:b/>
          <w:sz w:val="22"/>
        </w:rPr>
        <w:t>NHD students are better writers</w:t>
      </w:r>
      <w:r w:rsidRPr="00392EE2">
        <w:rPr>
          <w:rFonts w:ascii="Bell MT" w:hAnsi="Bell MT"/>
          <w:sz w:val="22"/>
        </w:rPr>
        <w:t>, who write with a purpose and real voice, and marshal solid evidence to support their point of view.  NHD students outscored comparison-group students on both pre- and post-writing assessments, receiving more high scores (5s or 6s) on a 6-point scale, and fewer low scores. NHD essays had more sentence variety, richer vocabulary, a more authentic voice, and better organization.</w:t>
      </w:r>
      <w:r>
        <w:rPr>
          <w:rFonts w:ascii="Bell MT" w:hAnsi="Bell MT"/>
          <w:sz w:val="22"/>
        </w:rPr>
        <w:t xml:space="preserve"> (from NHD.org) </w:t>
      </w:r>
    </w:p>
    <w:p w14:paraId="65B81F04" w14:textId="77777777" w:rsidR="006F5D17" w:rsidRPr="00774661" w:rsidRDefault="006F5D17" w:rsidP="00787875">
      <w:pPr>
        <w:rPr>
          <w:rFonts w:ascii="Bell MT" w:hAnsi="Bell MT"/>
          <w:b/>
          <w:u w:val="single"/>
        </w:rPr>
      </w:pPr>
    </w:p>
    <w:sectPr w:rsidR="006F5D17" w:rsidRPr="00774661" w:rsidSect="00F14A10">
      <w:pgSz w:w="15840" w:h="12240" w:orient="landscape"/>
      <w:pgMar w:top="576" w:right="576" w:bottom="245" w:left="576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63D8"/>
    <w:multiLevelType w:val="hybridMultilevel"/>
    <w:tmpl w:val="33A4906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048AC"/>
    <w:multiLevelType w:val="hybridMultilevel"/>
    <w:tmpl w:val="7D34C2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52254"/>
    <w:multiLevelType w:val="hybridMultilevel"/>
    <w:tmpl w:val="2EBEA3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BDD354E"/>
    <w:multiLevelType w:val="hybridMultilevel"/>
    <w:tmpl w:val="7D4C2E52"/>
    <w:lvl w:ilvl="0" w:tplc="4914D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40A9B4">
      <w:start w:val="1470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7EF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423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569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66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A6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942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56B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1F1456"/>
    <w:multiLevelType w:val="hybridMultilevel"/>
    <w:tmpl w:val="B0BCB0EA"/>
    <w:lvl w:ilvl="0" w:tplc="84C03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14B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181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25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825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E5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E1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7C4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946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1A1722"/>
    <w:multiLevelType w:val="hybridMultilevel"/>
    <w:tmpl w:val="5440A008"/>
    <w:lvl w:ilvl="0" w:tplc="E5603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EA1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8D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EC2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209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F2D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A02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07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E0E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E95810"/>
    <w:multiLevelType w:val="hybridMultilevel"/>
    <w:tmpl w:val="5A7017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B5F23A7"/>
    <w:multiLevelType w:val="hybridMultilevel"/>
    <w:tmpl w:val="024C8408"/>
    <w:lvl w:ilvl="0" w:tplc="4DA2A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A7731"/>
    <w:multiLevelType w:val="multilevel"/>
    <w:tmpl w:val="44A270B6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11F33"/>
    <w:multiLevelType w:val="hybridMultilevel"/>
    <w:tmpl w:val="31D8AC5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050229"/>
    <w:multiLevelType w:val="hybridMultilevel"/>
    <w:tmpl w:val="FF44964C"/>
    <w:lvl w:ilvl="0" w:tplc="758CEC16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4BD43A89"/>
    <w:multiLevelType w:val="hybridMultilevel"/>
    <w:tmpl w:val="A212F4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C146FD4"/>
    <w:multiLevelType w:val="hybridMultilevel"/>
    <w:tmpl w:val="A248558E"/>
    <w:lvl w:ilvl="0" w:tplc="C09CD394">
      <w:start w:val="1"/>
      <w:numFmt w:val="decimal"/>
      <w:lvlText w:val="%1)"/>
      <w:lvlJc w:val="left"/>
      <w:pPr>
        <w:ind w:left="720" w:hanging="360"/>
      </w:pPr>
      <w:rPr>
        <w:rFonts w:ascii="Bell MT" w:hAnsi="Bell 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0792E"/>
    <w:multiLevelType w:val="hybridMultilevel"/>
    <w:tmpl w:val="44A270B6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54DFE"/>
    <w:multiLevelType w:val="hybridMultilevel"/>
    <w:tmpl w:val="B2DAEE9A"/>
    <w:lvl w:ilvl="0" w:tplc="38C40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0CD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2A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B61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848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88C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EE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8E7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F0E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B21317F"/>
    <w:multiLevelType w:val="hybridMultilevel"/>
    <w:tmpl w:val="141CD4AA"/>
    <w:lvl w:ilvl="0" w:tplc="758CEC16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DD260D1"/>
    <w:multiLevelType w:val="hybridMultilevel"/>
    <w:tmpl w:val="16EA6446"/>
    <w:lvl w:ilvl="0" w:tplc="4DA2A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1126B"/>
    <w:multiLevelType w:val="hybridMultilevel"/>
    <w:tmpl w:val="6FD6FF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9D08EB"/>
    <w:multiLevelType w:val="hybridMultilevel"/>
    <w:tmpl w:val="46AEF9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7B36D6"/>
    <w:multiLevelType w:val="hybridMultilevel"/>
    <w:tmpl w:val="E96435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9"/>
  </w:num>
  <w:num w:numId="5">
    <w:abstractNumId w:val="13"/>
  </w:num>
  <w:num w:numId="6">
    <w:abstractNumId w:val="8"/>
  </w:num>
  <w:num w:numId="7">
    <w:abstractNumId w:val="15"/>
  </w:num>
  <w:num w:numId="8">
    <w:abstractNumId w:val="17"/>
  </w:num>
  <w:num w:numId="9">
    <w:abstractNumId w:val="18"/>
  </w:num>
  <w:num w:numId="10">
    <w:abstractNumId w:val="9"/>
  </w:num>
  <w:num w:numId="11">
    <w:abstractNumId w:val="3"/>
  </w:num>
  <w:num w:numId="12">
    <w:abstractNumId w:val="10"/>
  </w:num>
  <w:num w:numId="13">
    <w:abstractNumId w:val="5"/>
  </w:num>
  <w:num w:numId="14">
    <w:abstractNumId w:val="14"/>
  </w:num>
  <w:num w:numId="15">
    <w:abstractNumId w:val="4"/>
  </w:num>
  <w:num w:numId="16">
    <w:abstractNumId w:val="16"/>
  </w:num>
  <w:num w:numId="17">
    <w:abstractNumId w:val="7"/>
  </w:num>
  <w:num w:numId="18">
    <w:abstractNumId w:val="0"/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rawingGridHorizontalSpacing w:val="115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61"/>
    <w:rsid w:val="00021BBD"/>
    <w:rsid w:val="00040C44"/>
    <w:rsid w:val="000B2890"/>
    <w:rsid w:val="000E689F"/>
    <w:rsid w:val="000F4E95"/>
    <w:rsid w:val="00175675"/>
    <w:rsid w:val="00196EC5"/>
    <w:rsid w:val="002215DC"/>
    <w:rsid w:val="00230FA5"/>
    <w:rsid w:val="00306DAD"/>
    <w:rsid w:val="00392EE2"/>
    <w:rsid w:val="0041406F"/>
    <w:rsid w:val="00427554"/>
    <w:rsid w:val="00437243"/>
    <w:rsid w:val="00492E26"/>
    <w:rsid w:val="004C25F2"/>
    <w:rsid w:val="005A49AC"/>
    <w:rsid w:val="005D6182"/>
    <w:rsid w:val="006B307C"/>
    <w:rsid w:val="006F5D17"/>
    <w:rsid w:val="00744366"/>
    <w:rsid w:val="00774661"/>
    <w:rsid w:val="00787875"/>
    <w:rsid w:val="007B4DBA"/>
    <w:rsid w:val="007D4152"/>
    <w:rsid w:val="007F27C4"/>
    <w:rsid w:val="0082730E"/>
    <w:rsid w:val="008746EB"/>
    <w:rsid w:val="008A15B0"/>
    <w:rsid w:val="008C02F0"/>
    <w:rsid w:val="008D38C1"/>
    <w:rsid w:val="008D729F"/>
    <w:rsid w:val="009416B8"/>
    <w:rsid w:val="00995E5A"/>
    <w:rsid w:val="009D3277"/>
    <w:rsid w:val="00A21D19"/>
    <w:rsid w:val="00B02673"/>
    <w:rsid w:val="00B044DB"/>
    <w:rsid w:val="00B50007"/>
    <w:rsid w:val="00B553E6"/>
    <w:rsid w:val="00BA03B6"/>
    <w:rsid w:val="00C07E66"/>
    <w:rsid w:val="00CA4F7C"/>
    <w:rsid w:val="00D87E24"/>
    <w:rsid w:val="00DA47CF"/>
    <w:rsid w:val="00DD4CEF"/>
    <w:rsid w:val="00F07086"/>
    <w:rsid w:val="00F14A10"/>
    <w:rsid w:val="00F320A8"/>
    <w:rsid w:val="00F46709"/>
    <w:rsid w:val="00F93A5F"/>
    <w:rsid w:val="00FB11B2"/>
    <w:rsid w:val="00FC48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81EA3"/>
  <w15:docId w15:val="{24ECF5DA-375F-4750-87C8-F01439D7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06F"/>
    <w:rPr>
      <w:rFonts w:ascii="Comic Sans MS" w:hAnsi="Comic Sans MS"/>
      <w:sz w:val="23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95E5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95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99"/>
    <w:qFormat/>
    <w:rsid w:val="00F320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689F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oodletool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ionalhistoryday.or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w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does it encourage creativity</vt:lpstr>
    </vt:vector>
  </TitlesOfParts>
  <Company>Leon County Schools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does it encourage creativity</dc:title>
  <dc:creator>mms.altiris</dc:creator>
  <cp:lastModifiedBy>Amice Fletcher</cp:lastModifiedBy>
  <cp:revision>2</cp:revision>
  <cp:lastPrinted>2012-09-07T15:02:00Z</cp:lastPrinted>
  <dcterms:created xsi:type="dcterms:W3CDTF">2018-08-15T12:41:00Z</dcterms:created>
  <dcterms:modified xsi:type="dcterms:W3CDTF">2018-08-15T12:41:00Z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TC300007009990</vt:lpwstr>
  </property>
</Properties>
</file>